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AD" w:rsidRPr="0004053C" w:rsidRDefault="0028775F" w:rsidP="006C3B24">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Г</w:t>
      </w:r>
      <w:r w:rsidR="00B64DAD" w:rsidRPr="0004053C">
        <w:rPr>
          <w:rFonts w:ascii="Times New Roman" w:eastAsia="Times New Roman" w:hAnsi="Times New Roman" w:cs="Times New Roman"/>
          <w:i/>
          <w:spacing w:val="52"/>
          <w:sz w:val="28"/>
          <w:szCs w:val="28"/>
        </w:rPr>
        <w:t>ПО</w:t>
      </w:r>
      <w:r>
        <w:rPr>
          <w:rFonts w:ascii="Times New Roman" w:eastAsia="Times New Roman" w:hAnsi="Times New Roman" w:cs="Times New Roman"/>
          <w:i/>
          <w:spacing w:val="52"/>
          <w:sz w:val="28"/>
          <w:szCs w:val="28"/>
        </w:rPr>
        <w:t>У</w:t>
      </w:r>
      <w:r w:rsidR="00B64DAD" w:rsidRPr="0004053C">
        <w:rPr>
          <w:rFonts w:ascii="Times New Roman" w:eastAsia="Times New Roman" w:hAnsi="Times New Roman" w:cs="Times New Roman"/>
          <w:i/>
          <w:spacing w:val="52"/>
          <w:sz w:val="28"/>
          <w:szCs w:val="28"/>
        </w:rPr>
        <w:t xml:space="preserve"> «Забайкальск</w:t>
      </w:r>
      <w:r>
        <w:rPr>
          <w:rFonts w:ascii="Times New Roman" w:eastAsia="Times New Roman" w:hAnsi="Times New Roman" w:cs="Times New Roman"/>
          <w:i/>
          <w:spacing w:val="52"/>
          <w:sz w:val="28"/>
          <w:szCs w:val="28"/>
        </w:rPr>
        <w:t>ое краевое училище культуры»</w:t>
      </w: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2744E4" w:rsidRPr="0004053C" w:rsidRDefault="002744E4"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6C3B24">
      <w:pPr>
        <w:spacing w:after="0" w:line="240" w:lineRule="auto"/>
        <w:jc w:val="center"/>
        <w:rPr>
          <w:rFonts w:ascii="Times New Roman" w:eastAsia="Times New Roman" w:hAnsi="Times New Roman" w:cs="Times New Roman"/>
          <w:b/>
          <w:i/>
          <w:sz w:val="28"/>
          <w:szCs w:val="28"/>
        </w:rPr>
      </w:pPr>
    </w:p>
    <w:p w:rsidR="00B64DAD" w:rsidRPr="0004053C" w:rsidRDefault="00B64DAD" w:rsidP="006C3B24">
      <w:pPr>
        <w:spacing w:after="0" w:line="240" w:lineRule="auto"/>
        <w:jc w:val="center"/>
        <w:rPr>
          <w:rFonts w:ascii="Times New Roman" w:eastAsia="Times New Roman" w:hAnsi="Times New Roman" w:cs="Times New Roman"/>
          <w:b/>
          <w:i/>
          <w:sz w:val="28"/>
          <w:szCs w:val="28"/>
        </w:rPr>
      </w:pPr>
    </w:p>
    <w:p w:rsidR="00B64DAD" w:rsidRPr="00747CC1" w:rsidRDefault="00B64DAD" w:rsidP="006C3B24">
      <w:pPr>
        <w:spacing w:after="0" w:line="240" w:lineRule="auto"/>
        <w:jc w:val="center"/>
        <w:rPr>
          <w:rFonts w:ascii="Times New Roman" w:eastAsia="Times New Roman" w:hAnsi="Times New Roman" w:cs="Times New Roman"/>
          <w:b/>
          <w:i/>
          <w:sz w:val="40"/>
          <w:szCs w:val="40"/>
        </w:rPr>
      </w:pPr>
      <w:r w:rsidRPr="00747CC1">
        <w:rPr>
          <w:rFonts w:ascii="Times New Roman" w:eastAsia="Times New Roman" w:hAnsi="Times New Roman" w:cs="Times New Roman"/>
          <w:b/>
          <w:i/>
          <w:sz w:val="40"/>
          <w:szCs w:val="40"/>
        </w:rPr>
        <w:t>Нормативно-методические указания для студентов</w:t>
      </w:r>
    </w:p>
    <w:p w:rsidR="00B64DAD" w:rsidRPr="00747CC1" w:rsidRDefault="00B64DAD" w:rsidP="006C3B24">
      <w:pPr>
        <w:spacing w:after="0" w:line="240" w:lineRule="auto"/>
        <w:jc w:val="center"/>
        <w:rPr>
          <w:rFonts w:ascii="Times New Roman" w:eastAsia="Times New Roman" w:hAnsi="Times New Roman" w:cs="Times New Roman"/>
          <w:b/>
          <w:i/>
          <w:sz w:val="40"/>
          <w:szCs w:val="40"/>
        </w:rPr>
      </w:pPr>
      <w:proofErr w:type="gramStart"/>
      <w:r w:rsidRPr="00747CC1">
        <w:rPr>
          <w:rFonts w:ascii="Times New Roman" w:eastAsia="Times New Roman" w:hAnsi="Times New Roman" w:cs="Times New Roman"/>
          <w:b/>
          <w:i/>
          <w:sz w:val="40"/>
          <w:szCs w:val="40"/>
        </w:rPr>
        <w:t>отделения</w:t>
      </w:r>
      <w:proofErr w:type="gramEnd"/>
      <w:r w:rsidRPr="00747CC1">
        <w:rPr>
          <w:rFonts w:ascii="Times New Roman" w:eastAsia="Times New Roman" w:hAnsi="Times New Roman" w:cs="Times New Roman"/>
          <w:b/>
          <w:i/>
          <w:sz w:val="40"/>
          <w:szCs w:val="40"/>
        </w:rPr>
        <w:t xml:space="preserve"> заочного обучения 2 курс</w:t>
      </w:r>
      <w:r w:rsidR="00747CC1">
        <w:rPr>
          <w:rFonts w:ascii="Times New Roman" w:eastAsia="Times New Roman" w:hAnsi="Times New Roman" w:cs="Times New Roman"/>
          <w:b/>
          <w:i/>
          <w:sz w:val="40"/>
          <w:szCs w:val="40"/>
        </w:rPr>
        <w:t>а</w:t>
      </w:r>
      <w:r w:rsidRPr="00747CC1">
        <w:rPr>
          <w:rFonts w:ascii="Times New Roman" w:eastAsia="Times New Roman" w:hAnsi="Times New Roman" w:cs="Times New Roman"/>
          <w:b/>
          <w:i/>
          <w:sz w:val="40"/>
          <w:szCs w:val="40"/>
        </w:rPr>
        <w:t xml:space="preserve"> специальности</w:t>
      </w:r>
    </w:p>
    <w:p w:rsidR="00B64DAD" w:rsidRPr="00747CC1" w:rsidRDefault="00747CC1" w:rsidP="006C3B24">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51.02.03</w:t>
      </w:r>
      <w:r w:rsidR="00B64DAD" w:rsidRPr="00747CC1">
        <w:rPr>
          <w:rFonts w:ascii="Times New Roman" w:hAnsi="Times New Roman" w:cs="Times New Roman"/>
          <w:b/>
          <w:i/>
          <w:sz w:val="40"/>
          <w:szCs w:val="40"/>
        </w:rPr>
        <w:t xml:space="preserve"> «Библиотековедение»</w:t>
      </w:r>
    </w:p>
    <w:p w:rsidR="00B64DAD" w:rsidRPr="00747CC1" w:rsidRDefault="00B64DAD" w:rsidP="006C3B24">
      <w:pPr>
        <w:spacing w:after="0" w:line="240" w:lineRule="auto"/>
        <w:jc w:val="center"/>
        <w:rPr>
          <w:rFonts w:ascii="Times New Roman" w:eastAsia="Times New Roman" w:hAnsi="Times New Roman" w:cs="Times New Roman"/>
          <w:b/>
          <w:i/>
          <w:sz w:val="40"/>
          <w:szCs w:val="40"/>
        </w:rPr>
      </w:pPr>
      <w:r w:rsidRPr="00747CC1">
        <w:rPr>
          <w:rFonts w:ascii="Times New Roman" w:hAnsi="Times New Roman" w:cs="Times New Roman"/>
          <w:b/>
          <w:i/>
          <w:sz w:val="40"/>
          <w:szCs w:val="40"/>
        </w:rPr>
        <w:t>209 гр.</w:t>
      </w: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C7471C" w:rsidRPr="0004053C" w:rsidRDefault="00C7471C"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747CC1" w:rsidRDefault="002744E4" w:rsidP="00747CC1">
      <w:pPr>
        <w:spacing w:after="0" w:line="240" w:lineRule="auto"/>
        <w:jc w:val="center"/>
        <w:rPr>
          <w:rFonts w:ascii="Times New Roman" w:eastAsia="Times New Roman" w:hAnsi="Times New Roman" w:cs="Times New Roman"/>
          <w:caps/>
          <w:sz w:val="28"/>
          <w:szCs w:val="28"/>
        </w:rPr>
      </w:pPr>
      <w:r w:rsidRPr="0004053C">
        <w:rPr>
          <w:rFonts w:ascii="Times New Roman" w:eastAsia="Times New Roman" w:hAnsi="Times New Roman" w:cs="Times New Roman"/>
          <w:caps/>
          <w:sz w:val="28"/>
          <w:szCs w:val="28"/>
        </w:rPr>
        <w:t>Ч</w:t>
      </w:r>
      <w:r w:rsidRPr="0004053C">
        <w:rPr>
          <w:rFonts w:ascii="Times New Roman" w:eastAsia="Times New Roman" w:hAnsi="Times New Roman" w:cs="Times New Roman"/>
          <w:sz w:val="28"/>
          <w:szCs w:val="28"/>
        </w:rPr>
        <w:t>ита</w:t>
      </w:r>
      <w:r w:rsidR="0028775F">
        <w:rPr>
          <w:rFonts w:ascii="Times New Roman" w:eastAsia="Times New Roman" w:hAnsi="Times New Roman" w:cs="Times New Roman"/>
          <w:caps/>
          <w:sz w:val="28"/>
          <w:szCs w:val="28"/>
        </w:rPr>
        <w:t>, 20</w:t>
      </w:r>
      <w:r w:rsidR="00900BD5">
        <w:rPr>
          <w:rFonts w:ascii="Times New Roman" w:eastAsia="Times New Roman" w:hAnsi="Times New Roman" w:cs="Times New Roman"/>
          <w:caps/>
          <w:sz w:val="28"/>
          <w:szCs w:val="28"/>
        </w:rPr>
        <w:t>21</w:t>
      </w:r>
    </w:p>
    <w:p w:rsidR="002B62B0" w:rsidRDefault="002B62B0" w:rsidP="002B62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2B62B0" w:rsidRDefault="002B62B0" w:rsidP="002B62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2B62B0" w:rsidRDefault="002B62B0" w:rsidP="002B62B0">
      <w:pPr>
        <w:spacing w:after="0" w:line="240" w:lineRule="auto"/>
        <w:jc w:val="both"/>
        <w:rPr>
          <w:rFonts w:ascii="Times New Roman" w:eastAsia="Times New Roman" w:hAnsi="Times New Roman" w:cs="Times New Roman"/>
          <w:sz w:val="28"/>
          <w:szCs w:val="28"/>
        </w:rPr>
      </w:pPr>
    </w:p>
    <w:p w:rsidR="007929EA" w:rsidRDefault="007929EA" w:rsidP="00C01B9A">
      <w:pPr>
        <w:pStyle w:val="ac"/>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7929EA" w:rsidRDefault="007929EA"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заочном отделении или в библиотеке </w:t>
      </w:r>
      <w:r w:rsidR="002B62B0">
        <w:rPr>
          <w:rFonts w:ascii="Times New Roman" w:hAnsi="Times New Roman" w:cs="Times New Roman"/>
          <w:sz w:val="28"/>
          <w:szCs w:val="28"/>
        </w:rPr>
        <w:t xml:space="preserve">на электронный носитель </w:t>
      </w:r>
      <w:r w:rsidR="00674F99">
        <w:rPr>
          <w:rFonts w:ascii="Times New Roman" w:hAnsi="Times New Roman" w:cs="Times New Roman"/>
          <w:sz w:val="28"/>
          <w:szCs w:val="28"/>
        </w:rPr>
        <w:t>(</w:t>
      </w:r>
      <w:proofErr w:type="spellStart"/>
      <w:r w:rsidR="002B62B0">
        <w:rPr>
          <w:rFonts w:ascii="Times New Roman" w:hAnsi="Times New Roman" w:cs="Times New Roman"/>
          <w:sz w:val="28"/>
          <w:szCs w:val="28"/>
        </w:rPr>
        <w:t>флэшкарту</w:t>
      </w:r>
      <w:proofErr w:type="spellEnd"/>
      <w:r w:rsidR="002B62B0">
        <w:rPr>
          <w:rFonts w:ascii="Times New Roman" w:hAnsi="Times New Roman" w:cs="Times New Roman"/>
          <w:sz w:val="28"/>
          <w:szCs w:val="28"/>
        </w:rPr>
        <w:t>)</w:t>
      </w:r>
      <w:r>
        <w:rPr>
          <w:rFonts w:ascii="Times New Roman" w:hAnsi="Times New Roman" w:cs="Times New Roman"/>
          <w:sz w:val="28"/>
          <w:szCs w:val="28"/>
        </w:rPr>
        <w:t>;</w:t>
      </w:r>
    </w:p>
    <w:p w:rsidR="006222E3" w:rsidRDefault="007929EA"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сайте Забайкальского краевого училища культуры (вкладки «Студентам»--«Студентам</w:t>
      </w:r>
      <w:r w:rsidR="006222E3">
        <w:rPr>
          <w:rFonts w:ascii="Times New Roman" w:hAnsi="Times New Roman" w:cs="Times New Roman"/>
          <w:sz w:val="28"/>
          <w:szCs w:val="28"/>
        </w:rPr>
        <w:t xml:space="preserve"> заочного отделения</w:t>
      </w:r>
      <w:r>
        <w:rPr>
          <w:rFonts w:ascii="Times New Roman" w:hAnsi="Times New Roman" w:cs="Times New Roman"/>
          <w:sz w:val="28"/>
          <w:szCs w:val="28"/>
        </w:rPr>
        <w:t>»</w:t>
      </w:r>
      <w:r w:rsidR="006222E3">
        <w:rPr>
          <w:rFonts w:ascii="Times New Roman" w:hAnsi="Times New Roman" w:cs="Times New Roman"/>
          <w:sz w:val="28"/>
          <w:szCs w:val="28"/>
        </w:rPr>
        <w:t>--«Нормативно-методические указания студентам 2 курса»--</w:t>
      </w:r>
      <w:r w:rsidR="006222E3" w:rsidRPr="006222E3">
        <w:rPr>
          <w:rFonts w:ascii="Times New Roman" w:hAnsi="Times New Roman" w:cs="Times New Roman"/>
          <w:sz w:val="28"/>
          <w:szCs w:val="28"/>
        </w:rPr>
        <w:t>«</w:t>
      </w:r>
      <w:hyperlink r:id="rId8" w:history="1">
        <w:r w:rsidR="006222E3" w:rsidRPr="006222E3">
          <w:rPr>
            <w:rStyle w:val="af2"/>
            <w:rFonts w:ascii="Times New Roman" w:hAnsi="Times New Roman" w:cs="Times New Roman"/>
            <w:color w:val="auto"/>
            <w:sz w:val="28"/>
            <w:szCs w:val="28"/>
            <w:u w:val="none"/>
          </w:rPr>
          <w:t>Нормативно-методические указания для студентов отделения заочног</w:t>
        </w:r>
        <w:r w:rsidR="006222E3">
          <w:rPr>
            <w:rStyle w:val="af2"/>
            <w:rFonts w:ascii="Times New Roman" w:hAnsi="Times New Roman" w:cs="Times New Roman"/>
            <w:color w:val="auto"/>
            <w:sz w:val="28"/>
            <w:szCs w:val="28"/>
            <w:u w:val="none"/>
          </w:rPr>
          <w:t>о обучения 2 курса специальности</w:t>
        </w:r>
        <w:r w:rsidR="006222E3" w:rsidRPr="006222E3">
          <w:rPr>
            <w:rStyle w:val="af2"/>
            <w:rFonts w:ascii="Times New Roman" w:hAnsi="Times New Roman" w:cs="Times New Roman"/>
            <w:color w:val="auto"/>
            <w:sz w:val="28"/>
            <w:szCs w:val="28"/>
            <w:u w:val="none"/>
          </w:rPr>
          <w:t xml:space="preserve"> «Библиотековедение» 209 </w:t>
        </w:r>
        <w:proofErr w:type="spellStart"/>
        <w:r w:rsidR="006222E3" w:rsidRPr="006222E3">
          <w:rPr>
            <w:rStyle w:val="af2"/>
            <w:rFonts w:ascii="Times New Roman" w:hAnsi="Times New Roman" w:cs="Times New Roman"/>
            <w:color w:val="auto"/>
            <w:sz w:val="28"/>
            <w:szCs w:val="28"/>
            <w:u w:val="none"/>
          </w:rPr>
          <w:t>гр</w:t>
        </w:r>
        <w:proofErr w:type="spellEnd"/>
      </w:hyperlink>
      <w:r w:rsidR="006222E3">
        <w:rPr>
          <w:rFonts w:ascii="Times New Roman" w:hAnsi="Times New Roman" w:cs="Times New Roman"/>
          <w:sz w:val="28"/>
          <w:szCs w:val="28"/>
        </w:rPr>
        <w:t>»</w:t>
      </w:r>
      <w:r w:rsidRPr="006222E3">
        <w:rPr>
          <w:rFonts w:ascii="Times New Roman" w:hAnsi="Times New Roman" w:cs="Times New Roman"/>
          <w:sz w:val="28"/>
          <w:szCs w:val="28"/>
        </w:rPr>
        <w:t>)</w:t>
      </w:r>
      <w:r w:rsidR="006222E3">
        <w:rPr>
          <w:rFonts w:ascii="Times New Roman" w:hAnsi="Times New Roman" w:cs="Times New Roman"/>
          <w:sz w:val="28"/>
          <w:szCs w:val="28"/>
        </w:rPr>
        <w:t>;</w:t>
      </w:r>
    </w:p>
    <w:p w:rsidR="002B62B0" w:rsidRDefault="006222E3"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библиотеке для изготовления ксерокопии</w:t>
      </w:r>
      <w:r w:rsidR="002B62B0" w:rsidRPr="006222E3">
        <w:rPr>
          <w:rFonts w:ascii="Times New Roman" w:hAnsi="Times New Roman" w:cs="Times New Roman"/>
          <w:sz w:val="28"/>
          <w:szCs w:val="28"/>
        </w:rPr>
        <w:t>.</w:t>
      </w:r>
    </w:p>
    <w:p w:rsidR="002B62B0" w:rsidRDefault="002B62B0"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2B62B0"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-учебный график на год;</w:t>
      </w:r>
    </w:p>
    <w:p w:rsidR="002B62B0"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-вопросы для зачетов и экзаменов;</w:t>
      </w:r>
    </w:p>
    <w:p w:rsidR="0028775F"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-задания на контрольные работы;</w:t>
      </w:r>
    </w:p>
    <w:p w:rsidR="002B62B0" w:rsidRDefault="002B62B0"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Работы оформляются либо в ученической тетради, либо на одной стороне стандартного листа формата А4 (210x297 мм) белой бумаги.</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8A48E2" w:rsidRPr="001F5626" w:rsidRDefault="008A48E2" w:rsidP="00C01B9A">
      <w:pPr>
        <w:pStyle w:val="ac"/>
        <w:spacing w:line="360" w:lineRule="auto"/>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Контрольная работа оценивается «зачет» либо «незачет». Информацию об итогах проверки контрольной работы можно получить у секретаря отделения.</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sidR="00C01B9A">
        <w:rPr>
          <w:rFonts w:ascii="Times New Roman" w:hAnsi="Times New Roman" w:cs="Times New Roman"/>
          <w:sz w:val="28"/>
          <w:szCs w:val="28"/>
        </w:rPr>
        <w:t>.</w:t>
      </w:r>
    </w:p>
    <w:p w:rsidR="008A48E2" w:rsidRPr="001F5626" w:rsidRDefault="008A48E2" w:rsidP="00C01B9A">
      <w:pPr>
        <w:pStyle w:val="ac"/>
        <w:spacing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p>
    <w:p w:rsidR="008A48E2" w:rsidRDefault="008A48E2" w:rsidP="00C01B9A">
      <w:pPr>
        <w:pStyle w:val="ac"/>
        <w:spacing w:line="360" w:lineRule="auto"/>
        <w:ind w:firstLine="708"/>
        <w:jc w:val="both"/>
        <w:rPr>
          <w:rFonts w:ascii="Times New Roman" w:eastAsia="Times New Roman" w:hAnsi="Times New Roman" w:cs="Times New Roman"/>
          <w:sz w:val="28"/>
          <w:szCs w:val="28"/>
        </w:rPr>
      </w:pPr>
      <w:r w:rsidRPr="001F5626">
        <w:rPr>
          <w:rFonts w:ascii="Times New Roman" w:hAnsi="Times New Roman" w:cs="Times New Roman"/>
          <w:b/>
          <w:caps/>
          <w:sz w:val="28"/>
          <w:szCs w:val="28"/>
        </w:rPr>
        <w:t xml:space="preserve">Контрольные работы выбираются по последней цифре Паспорта.  </w:t>
      </w:r>
      <w:r w:rsidRPr="001F5626">
        <w:rPr>
          <w:rFonts w:ascii="Times New Roman" w:hAnsi="Times New Roman" w:cs="Times New Roman"/>
          <w:caps/>
          <w:sz w:val="28"/>
          <w:szCs w:val="28"/>
        </w:rPr>
        <w:t>цифра «0» соответствует десятому варианту.</w:t>
      </w:r>
      <w:r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900BD5" w:rsidRDefault="00900BD5" w:rsidP="00C01B9A">
      <w:pPr>
        <w:pStyle w:val="ac"/>
        <w:spacing w:line="360" w:lineRule="auto"/>
        <w:ind w:firstLine="708"/>
        <w:jc w:val="both"/>
        <w:rPr>
          <w:rFonts w:ascii="Times New Roman" w:eastAsia="Times New Roman" w:hAnsi="Times New Roman" w:cs="Times New Roman"/>
          <w:sz w:val="28"/>
          <w:szCs w:val="28"/>
        </w:rPr>
      </w:pPr>
    </w:p>
    <w:p w:rsidR="00900BD5" w:rsidRPr="006831C6" w:rsidRDefault="00900BD5" w:rsidP="00C01B9A">
      <w:pPr>
        <w:pStyle w:val="ac"/>
        <w:spacing w:line="360" w:lineRule="auto"/>
        <w:ind w:firstLine="708"/>
        <w:jc w:val="both"/>
        <w:rPr>
          <w:rFonts w:ascii="Times New Roman" w:eastAsiaTheme="minorHAnsi" w:hAnsi="Times New Roman" w:cs="Times New Roman"/>
          <w:sz w:val="28"/>
          <w:szCs w:val="28"/>
        </w:rPr>
      </w:pPr>
    </w:p>
    <w:p w:rsidR="008A48E2" w:rsidRPr="001F5626" w:rsidRDefault="008A48E2" w:rsidP="00C01B9A">
      <w:pPr>
        <w:spacing w:after="0" w:line="36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lastRenderedPageBreak/>
        <w:t>Контрольная работа должна иметь титульный лист:</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По _________________________________________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t>наименование</w:t>
      </w:r>
      <w:proofErr w:type="gramEnd"/>
      <w:r w:rsidRPr="001F5626">
        <w:rPr>
          <w:rFonts w:ascii="Times New Roman" w:eastAsia="Times New Roman" w:hAnsi="Times New Roman" w:cs="Times New Roman"/>
          <w:b/>
          <w:sz w:val="28"/>
          <w:szCs w:val="28"/>
          <w:vertAlign w:val="superscript"/>
        </w:rPr>
        <w:t xml:space="preserve"> дисциплины</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proofErr w:type="gramStart"/>
      <w:r w:rsidRPr="001F5626">
        <w:rPr>
          <w:rFonts w:ascii="Times New Roman" w:eastAsia="Times New Roman" w:hAnsi="Times New Roman" w:cs="Times New Roman"/>
          <w:b/>
          <w:sz w:val="28"/>
          <w:szCs w:val="28"/>
          <w:vertAlign w:val="superscript"/>
        </w:rPr>
        <w:t>специализация</w:t>
      </w:r>
      <w:proofErr w:type="gramEnd"/>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t>фамилия</w:t>
      </w:r>
      <w:proofErr w:type="gramEnd"/>
      <w:r w:rsidRPr="001F5626">
        <w:rPr>
          <w:rFonts w:ascii="Times New Roman" w:eastAsia="Times New Roman" w:hAnsi="Times New Roman" w:cs="Times New Roman"/>
          <w:b/>
          <w:sz w:val="28"/>
          <w:szCs w:val="28"/>
          <w:vertAlign w:val="superscript"/>
        </w:rPr>
        <w:t>, имя, отчество</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8A48E2" w:rsidRPr="006831C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8A48E2" w:rsidRPr="001F5626" w:rsidRDefault="008A48E2" w:rsidP="00C01B9A">
      <w:pPr>
        <w:spacing w:after="0" w:line="36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План работы;</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Введение;</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Основное содержание работы, название глав;</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Заключение;</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Приложения.</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8A48E2" w:rsidRPr="001F5626" w:rsidRDefault="008A48E2" w:rsidP="00C01B9A">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8A48E2" w:rsidRPr="001F5626" w:rsidRDefault="008A48E2" w:rsidP="00C01B9A">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ab/>
        <w:t>На экзаменационной сессии заочник обязан предъявить рецензии контрольных работ преподавателю при сдаче экзаменов.</w:t>
      </w:r>
    </w:p>
    <w:p w:rsidR="008A48E2" w:rsidRPr="006831C6" w:rsidRDefault="008A48E2" w:rsidP="00C01B9A">
      <w:pPr>
        <w:shd w:val="clear" w:color="auto" w:fill="FFFFFF"/>
        <w:spacing w:after="0" w:line="240" w:lineRule="auto"/>
        <w:ind w:right="23" w:firstLine="709"/>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w:t>
      </w:r>
      <w:r w:rsidR="00900BD5">
        <w:rPr>
          <w:rFonts w:ascii="Times New Roman" w:eastAsia="Times New Roman" w:hAnsi="Times New Roman" w:cs="Times New Roman"/>
          <w:i/>
          <w:caps/>
          <w:sz w:val="24"/>
          <w:szCs w:val="24"/>
        </w:rPr>
        <w:t>.</w:t>
      </w:r>
      <w:r w:rsidRPr="006831C6">
        <w:rPr>
          <w:rFonts w:ascii="Times New Roman" w:eastAsia="Times New Roman" w:hAnsi="Times New Roman" w:cs="Times New Roman"/>
          <w:i/>
          <w:caps/>
          <w:sz w:val="24"/>
          <w:szCs w:val="24"/>
        </w:rPr>
        <w:t xml:space="preserve"> контрольные работы студент привозит на сессию</w:t>
      </w:r>
      <w:r w:rsidRPr="006831C6">
        <w:rPr>
          <w:rFonts w:ascii="Times New Roman" w:hAnsi="Times New Roman" w:cs="Times New Roman"/>
          <w:i/>
          <w:caps/>
          <w:sz w:val="24"/>
          <w:szCs w:val="24"/>
        </w:rPr>
        <w:t>!</w:t>
      </w:r>
    </w:p>
    <w:p w:rsidR="00C01B9A" w:rsidRPr="00900BD5" w:rsidRDefault="008A48E2" w:rsidP="00900BD5">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900BD5" w:rsidRDefault="008A48E2" w:rsidP="008A48E2">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ПЕРЕЧЕНЬ ЗАЧЕТОВ И ЭКЗАМЕНОВ, </w:t>
      </w:r>
    </w:p>
    <w:p w:rsidR="008A48E2" w:rsidRDefault="008A48E2" w:rsidP="008A48E2">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ВЫНОСИМЫХ </w:t>
      </w:r>
      <w:r w:rsidR="00900BD5" w:rsidRPr="001F5626">
        <w:rPr>
          <w:rFonts w:ascii="Times New Roman" w:hAnsi="Times New Roman" w:cs="Times New Roman"/>
          <w:b/>
          <w:sz w:val="28"/>
          <w:szCs w:val="28"/>
        </w:rPr>
        <w:t>НА Э</w:t>
      </w:r>
      <w:r w:rsidR="00900BD5">
        <w:rPr>
          <w:rFonts w:ascii="Times New Roman" w:hAnsi="Times New Roman" w:cs="Times New Roman"/>
          <w:b/>
          <w:sz w:val="28"/>
          <w:szCs w:val="28"/>
        </w:rPr>
        <w:t>КЗАМЕНАЦИОННУЮ СЕССИЮ</w:t>
      </w:r>
    </w:p>
    <w:p w:rsidR="002744E4" w:rsidRPr="00900BD5" w:rsidRDefault="002744E4" w:rsidP="00900BD5">
      <w:pPr>
        <w:spacing w:after="0" w:line="240" w:lineRule="auto"/>
        <w:jc w:val="center"/>
        <w:rPr>
          <w:rFonts w:ascii="Times New Roman" w:hAnsi="Times New Roman" w:cs="Times New Roman"/>
          <w:b/>
          <w:sz w:val="28"/>
          <w:szCs w:val="28"/>
        </w:rPr>
      </w:pPr>
    </w:p>
    <w:tbl>
      <w:tblPr>
        <w:tblStyle w:val="ae"/>
        <w:tblpPr w:leftFromText="180" w:rightFromText="180" w:vertAnchor="text" w:tblpXSpec="center" w:tblpYSpec="outside"/>
        <w:tblW w:w="9845" w:type="dxa"/>
        <w:tblLayout w:type="fixed"/>
        <w:tblLook w:val="04A0" w:firstRow="1" w:lastRow="0" w:firstColumn="1" w:lastColumn="0" w:noHBand="0" w:noVBand="1"/>
      </w:tblPr>
      <w:tblGrid>
        <w:gridCol w:w="6062"/>
        <w:gridCol w:w="1843"/>
        <w:gridCol w:w="1940"/>
      </w:tblGrid>
      <w:tr w:rsidR="00C01B9A" w:rsidRPr="00900BD5" w:rsidTr="00900BD5">
        <w:trPr>
          <w:trHeight w:val="841"/>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4"/>
                <w:szCs w:val="24"/>
              </w:rPr>
            </w:pPr>
            <w:r w:rsidRPr="00900BD5">
              <w:rPr>
                <w:rFonts w:ascii="Times New Roman" w:hAnsi="Times New Roman"/>
                <w:sz w:val="24"/>
                <w:szCs w:val="24"/>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900BD5" w:rsidRPr="00900BD5" w:rsidRDefault="00C01B9A" w:rsidP="008F5ECF">
            <w:pPr>
              <w:jc w:val="center"/>
              <w:rPr>
                <w:rFonts w:ascii="Times New Roman" w:hAnsi="Times New Roman"/>
                <w:sz w:val="24"/>
                <w:szCs w:val="24"/>
              </w:rPr>
            </w:pPr>
            <w:r w:rsidRPr="00900BD5">
              <w:rPr>
                <w:rFonts w:ascii="Times New Roman" w:hAnsi="Times New Roman"/>
                <w:sz w:val="24"/>
                <w:szCs w:val="24"/>
              </w:rPr>
              <w:t xml:space="preserve">Форма </w:t>
            </w:r>
          </w:p>
          <w:p w:rsidR="00C01B9A" w:rsidRPr="00900BD5" w:rsidRDefault="00C01B9A" w:rsidP="008F5ECF">
            <w:pPr>
              <w:jc w:val="center"/>
              <w:rPr>
                <w:rFonts w:ascii="Times New Roman" w:hAnsi="Times New Roman"/>
                <w:sz w:val="24"/>
                <w:szCs w:val="24"/>
              </w:rPr>
            </w:pPr>
            <w:proofErr w:type="gramStart"/>
            <w:r w:rsidRPr="00900BD5">
              <w:rPr>
                <w:rFonts w:ascii="Times New Roman" w:hAnsi="Times New Roman"/>
                <w:sz w:val="24"/>
                <w:szCs w:val="24"/>
              </w:rPr>
              <w:t>контроля</w:t>
            </w:r>
            <w:proofErr w:type="gramEnd"/>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4"/>
                <w:szCs w:val="24"/>
              </w:rPr>
            </w:pPr>
            <w:r w:rsidRPr="00900BD5">
              <w:rPr>
                <w:rFonts w:ascii="Times New Roman" w:hAnsi="Times New Roman"/>
                <w:sz w:val="24"/>
                <w:szCs w:val="24"/>
              </w:rPr>
              <w:t>Домашняя контрольная работа</w:t>
            </w:r>
          </w:p>
        </w:tc>
      </w:tr>
      <w:tr w:rsidR="00C01B9A" w:rsidRPr="00900BD5" w:rsidTr="00900BD5">
        <w:trPr>
          <w:trHeight w:val="267"/>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ОГСЭ.00 ОБЩИЙ ГУМАНИТАРНЫЙ И СОЦИАЛЬНО ЭКОНОМИЧЕСКИЙ ЦИКЛ</w:t>
            </w:r>
          </w:p>
        </w:tc>
      </w:tr>
      <w:tr w:rsidR="00C01B9A" w:rsidRPr="00900BD5" w:rsidTr="00900BD5">
        <w:trPr>
          <w:trHeight w:val="271"/>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Иностранный язык</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Зачет</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422332" w:rsidP="008F5ECF">
            <w:pPr>
              <w:jc w:val="center"/>
              <w:rPr>
                <w:rFonts w:ascii="Times New Roman" w:hAnsi="Times New Roman"/>
                <w:sz w:val="28"/>
                <w:szCs w:val="28"/>
              </w:rPr>
            </w:pPr>
            <w:r w:rsidRPr="00900BD5">
              <w:rPr>
                <w:rFonts w:ascii="Times New Roman" w:hAnsi="Times New Roman"/>
                <w:sz w:val="28"/>
                <w:szCs w:val="28"/>
              </w:rPr>
              <w:t>---</w:t>
            </w:r>
          </w:p>
        </w:tc>
      </w:tr>
      <w:tr w:rsidR="00C01B9A" w:rsidRPr="00900BD5" w:rsidTr="00900BD5">
        <w:trPr>
          <w:trHeight w:val="261"/>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 xml:space="preserve">Физическая культура </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Зачет</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r>
      <w:tr w:rsidR="00C01B9A" w:rsidRPr="00900BD5" w:rsidTr="00900BD5">
        <w:trPr>
          <w:trHeight w:val="139"/>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ЕН.00 МАТЕМАТИЧЕСКИЙ И ОБЩИЙ ЕСТЕСТВЕННОНАУЧНЫЙ ЦИКЛ</w:t>
            </w:r>
          </w:p>
        </w:tc>
      </w:tr>
      <w:tr w:rsidR="00C01B9A" w:rsidRPr="00900BD5" w:rsidTr="00900BD5">
        <w:trPr>
          <w:trHeight w:val="275"/>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4"/>
                <w:szCs w:val="24"/>
              </w:rPr>
            </w:pPr>
            <w:r w:rsidRPr="00900BD5">
              <w:rPr>
                <w:rFonts w:ascii="Times New Roman" w:hAnsi="Times New Roman"/>
                <w:sz w:val="24"/>
                <w:szCs w:val="24"/>
              </w:rPr>
              <w:t>ДЗ</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4"/>
                <w:szCs w:val="24"/>
              </w:rPr>
            </w:pPr>
            <w:r w:rsidRPr="00900BD5">
              <w:rPr>
                <w:rFonts w:ascii="Times New Roman" w:hAnsi="Times New Roman"/>
                <w:sz w:val="24"/>
                <w:szCs w:val="24"/>
              </w:rPr>
              <w:t>---</w:t>
            </w:r>
          </w:p>
        </w:tc>
      </w:tr>
      <w:tr w:rsidR="00C01B9A" w:rsidRPr="00900BD5" w:rsidTr="008F5ECF">
        <w:trPr>
          <w:trHeight w:val="462"/>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П.00 ПРОФЕССИОНАЛЬНЫЙ ЦИКЛ</w:t>
            </w:r>
          </w:p>
          <w:p w:rsidR="00C01B9A" w:rsidRPr="00900BD5" w:rsidRDefault="00C01B9A" w:rsidP="008F5ECF">
            <w:pPr>
              <w:jc w:val="center"/>
              <w:rPr>
                <w:rFonts w:ascii="Times New Roman" w:hAnsi="Times New Roman"/>
                <w:sz w:val="24"/>
                <w:szCs w:val="24"/>
              </w:rPr>
            </w:pPr>
            <w:r w:rsidRPr="00900BD5">
              <w:rPr>
                <w:rFonts w:ascii="Times New Roman" w:hAnsi="Times New Roman"/>
                <w:b/>
                <w:sz w:val="24"/>
                <w:szCs w:val="24"/>
              </w:rPr>
              <w:t>ОП.00 ОБЩЕПРОФЕССИОНАЛЬНЫЕ ДИСЦИПЛИНЫ</w:t>
            </w:r>
          </w:p>
        </w:tc>
      </w:tr>
      <w:tr w:rsidR="00C01B9A" w:rsidRPr="00900BD5" w:rsidTr="00900BD5">
        <w:trPr>
          <w:trHeight w:val="300"/>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Отечественная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900BD5">
        <w:trPr>
          <w:trHeight w:val="258"/>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Зарубежная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422332" w:rsidP="008F5ECF">
            <w:pPr>
              <w:jc w:val="center"/>
              <w:rPr>
                <w:rFonts w:ascii="Times New Roman" w:hAnsi="Times New Roman"/>
                <w:sz w:val="28"/>
                <w:szCs w:val="28"/>
              </w:rPr>
            </w:pPr>
            <w:r w:rsidRPr="00900BD5">
              <w:rPr>
                <w:rFonts w:ascii="Times New Roman" w:hAnsi="Times New Roman"/>
                <w:sz w:val="28"/>
                <w:szCs w:val="28"/>
              </w:rPr>
              <w:t>ДЗ</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72B79" w:rsidP="008F5ECF">
            <w:pPr>
              <w:jc w:val="center"/>
              <w:rPr>
                <w:rFonts w:ascii="Times New Roman" w:hAnsi="Times New Roman"/>
                <w:sz w:val="28"/>
                <w:szCs w:val="28"/>
              </w:rPr>
            </w:pPr>
            <w:r w:rsidRPr="00900BD5">
              <w:rPr>
                <w:rFonts w:ascii="Times New Roman" w:hAnsi="Times New Roman"/>
                <w:sz w:val="28"/>
                <w:szCs w:val="28"/>
              </w:rPr>
              <w:t>---</w:t>
            </w:r>
          </w:p>
        </w:tc>
      </w:tr>
      <w:tr w:rsidR="00C01B9A" w:rsidRPr="00900BD5" w:rsidTr="00900BD5">
        <w:trPr>
          <w:trHeight w:val="303"/>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Русский язык и культура речи</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72B79" w:rsidP="00C72B79">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900BD5">
        <w:trPr>
          <w:trHeight w:val="269"/>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Безопасность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r>
      <w:tr w:rsidR="00C01B9A" w:rsidRPr="00900BD5" w:rsidTr="00900BD5">
        <w:trPr>
          <w:trHeight w:val="288"/>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История мировой и отечественной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900BD5">
        <w:trPr>
          <w:trHeight w:val="304"/>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 xml:space="preserve">Документоведение </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DD38A3" w:rsidP="008F5ECF">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8F5ECF">
        <w:trPr>
          <w:trHeight w:val="454"/>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ПМ.00 ПРОФЕССИОНАЛЬНЫЕ МОДУЛИ</w:t>
            </w:r>
          </w:p>
          <w:p w:rsidR="00C01B9A" w:rsidRPr="00900BD5" w:rsidRDefault="00C01B9A" w:rsidP="008F5ECF">
            <w:pPr>
              <w:jc w:val="center"/>
              <w:rPr>
                <w:rFonts w:ascii="Times New Roman" w:hAnsi="Times New Roman"/>
                <w:sz w:val="24"/>
                <w:szCs w:val="24"/>
              </w:rPr>
            </w:pPr>
            <w:r w:rsidRPr="00900BD5">
              <w:rPr>
                <w:rFonts w:ascii="Times New Roman" w:hAnsi="Times New Roman"/>
                <w:b/>
                <w:sz w:val="24"/>
                <w:szCs w:val="24"/>
              </w:rPr>
              <w:t>ПМ.01 ТЕХНОЛОГИЧЕСКАЯ ДЕЯТЕЛЬНОСТЬ</w:t>
            </w:r>
          </w:p>
        </w:tc>
      </w:tr>
      <w:tr w:rsidR="00C01B9A" w:rsidRPr="00900BD5" w:rsidTr="00900BD5">
        <w:trPr>
          <w:trHeight w:val="208"/>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 xml:space="preserve">Библиотековедение </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2 д.</w:t>
            </w:r>
          </w:p>
        </w:tc>
      </w:tr>
      <w:tr w:rsidR="00C01B9A" w:rsidRPr="00900BD5" w:rsidTr="00900BD5">
        <w:trPr>
          <w:trHeight w:val="200"/>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 xml:space="preserve">Библиографоведение </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900BD5">
        <w:trPr>
          <w:trHeight w:val="333"/>
        </w:trPr>
        <w:tc>
          <w:tcPr>
            <w:tcW w:w="6062" w:type="dxa"/>
            <w:tcBorders>
              <w:top w:val="single" w:sz="4" w:space="0" w:color="auto"/>
              <w:left w:val="single" w:sz="4" w:space="0" w:color="auto"/>
              <w:bottom w:val="single" w:sz="4" w:space="0" w:color="auto"/>
              <w:right w:val="single" w:sz="4" w:space="0" w:color="auto"/>
            </w:tcBorders>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Библиографическая работа библиотеки</w:t>
            </w:r>
          </w:p>
        </w:tc>
        <w:tc>
          <w:tcPr>
            <w:tcW w:w="1843" w:type="dxa"/>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1д.</w:t>
            </w:r>
          </w:p>
        </w:tc>
      </w:tr>
      <w:tr w:rsidR="00C01B9A" w:rsidRPr="00900BD5" w:rsidTr="00900BD5">
        <w:trPr>
          <w:trHeight w:val="312"/>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Библиотечный каталог</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1 д.</w:t>
            </w:r>
          </w:p>
        </w:tc>
      </w:tr>
      <w:tr w:rsidR="00C01B9A" w:rsidRPr="00900BD5" w:rsidTr="00900BD5">
        <w:trPr>
          <w:trHeight w:val="277"/>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Аналитико-синтетическая переработка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900BD5">
            <w:pPr>
              <w:jc w:val="center"/>
              <w:rPr>
                <w:rFonts w:ascii="Times New Roman" w:hAnsi="Times New Roman"/>
                <w:sz w:val="28"/>
                <w:szCs w:val="28"/>
              </w:rPr>
            </w:pPr>
            <w:r w:rsidRPr="00900BD5">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tcPr>
          <w:p w:rsidR="00C01B9A" w:rsidRPr="00900BD5" w:rsidRDefault="00C01B9A" w:rsidP="00900BD5">
            <w:pPr>
              <w:jc w:val="center"/>
              <w:rPr>
                <w:rFonts w:ascii="Times New Roman" w:hAnsi="Times New Roman"/>
                <w:sz w:val="28"/>
                <w:szCs w:val="28"/>
              </w:rPr>
            </w:pPr>
            <w:r w:rsidRPr="00900BD5">
              <w:rPr>
                <w:rFonts w:ascii="Times New Roman" w:hAnsi="Times New Roman"/>
                <w:sz w:val="28"/>
                <w:szCs w:val="28"/>
              </w:rPr>
              <w:t>1д.</w:t>
            </w:r>
          </w:p>
        </w:tc>
      </w:tr>
      <w:tr w:rsidR="00C01B9A" w:rsidRPr="00900BD5" w:rsidTr="00900BD5">
        <w:trPr>
          <w:trHeight w:val="268"/>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ПМ.03 КУЛЬТУРНО-ДОСУГОВАЯ ДЕЯТЕЛЬНОСТЬ</w:t>
            </w:r>
          </w:p>
        </w:tc>
      </w:tr>
      <w:tr w:rsidR="00C01B9A" w:rsidRPr="00900BD5" w:rsidTr="00900BD5">
        <w:trPr>
          <w:trHeight w:val="296"/>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Методика организаций досуговых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r>
      <w:tr w:rsidR="00C01B9A" w:rsidRPr="00900BD5" w:rsidTr="00900BD5">
        <w:trPr>
          <w:trHeight w:val="248"/>
        </w:trPr>
        <w:tc>
          <w:tcPr>
            <w:tcW w:w="9845" w:type="dxa"/>
            <w:gridSpan w:val="3"/>
            <w:tcBorders>
              <w:top w:val="single" w:sz="4" w:space="0" w:color="auto"/>
              <w:left w:val="single" w:sz="4" w:space="0" w:color="auto"/>
              <w:bottom w:val="single" w:sz="4" w:space="0" w:color="auto"/>
              <w:right w:val="single" w:sz="4" w:space="0" w:color="auto"/>
            </w:tcBorders>
          </w:tcPr>
          <w:p w:rsidR="00C01B9A" w:rsidRPr="00900BD5" w:rsidRDefault="00C01B9A" w:rsidP="008F5ECF">
            <w:pPr>
              <w:jc w:val="center"/>
              <w:rPr>
                <w:rFonts w:ascii="Times New Roman" w:hAnsi="Times New Roman"/>
                <w:b/>
                <w:sz w:val="24"/>
                <w:szCs w:val="24"/>
              </w:rPr>
            </w:pPr>
            <w:r w:rsidRPr="00900BD5">
              <w:rPr>
                <w:rFonts w:ascii="Times New Roman" w:hAnsi="Times New Roman"/>
                <w:b/>
                <w:sz w:val="24"/>
                <w:szCs w:val="24"/>
              </w:rPr>
              <w:t>ПМ.04 ИНФОРМАЦИОННАЯ ДЕЯТЕЛЬНОСТЬ</w:t>
            </w:r>
          </w:p>
        </w:tc>
      </w:tr>
      <w:tr w:rsidR="00C01B9A" w:rsidRPr="00900BD5" w:rsidTr="00900BD5">
        <w:trPr>
          <w:trHeight w:val="307"/>
        </w:trPr>
        <w:tc>
          <w:tcPr>
            <w:tcW w:w="6062"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rPr>
                <w:rFonts w:ascii="Times New Roman" w:hAnsi="Times New Roman"/>
                <w:sz w:val="28"/>
                <w:szCs w:val="28"/>
              </w:rPr>
            </w:pPr>
            <w:r w:rsidRPr="00900BD5">
              <w:rPr>
                <w:rFonts w:ascii="Times New Roman" w:hAnsi="Times New Roman"/>
                <w:sz w:val="28"/>
                <w:szCs w:val="28"/>
              </w:rPr>
              <w:t>Компьютерный практикум</w:t>
            </w:r>
          </w:p>
        </w:tc>
        <w:tc>
          <w:tcPr>
            <w:tcW w:w="1843"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hideMark/>
          </w:tcPr>
          <w:p w:rsidR="00C01B9A" w:rsidRPr="00900BD5" w:rsidRDefault="00C01B9A" w:rsidP="008F5ECF">
            <w:pPr>
              <w:jc w:val="center"/>
              <w:rPr>
                <w:rFonts w:ascii="Times New Roman" w:hAnsi="Times New Roman"/>
                <w:sz w:val="28"/>
                <w:szCs w:val="28"/>
              </w:rPr>
            </w:pPr>
            <w:r w:rsidRPr="00900BD5">
              <w:rPr>
                <w:rFonts w:ascii="Times New Roman" w:hAnsi="Times New Roman"/>
                <w:sz w:val="28"/>
                <w:szCs w:val="28"/>
              </w:rPr>
              <w:t>---</w:t>
            </w:r>
          </w:p>
        </w:tc>
      </w:tr>
    </w:tbl>
    <w:p w:rsidR="00900BD5" w:rsidRDefault="00900BD5" w:rsidP="00900BD5">
      <w:pPr>
        <w:shd w:val="clear" w:color="auto" w:fill="FFFFFF"/>
        <w:spacing w:after="0" w:line="240" w:lineRule="auto"/>
        <w:ind w:right="24"/>
        <w:jc w:val="center"/>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900BD5" w:rsidRPr="00321E8D" w:rsidRDefault="00900BD5" w:rsidP="00900BD5">
      <w:pPr>
        <w:shd w:val="clear" w:color="auto" w:fill="FFFFFF"/>
        <w:spacing w:after="0" w:line="240" w:lineRule="auto"/>
        <w:ind w:right="24"/>
        <w:jc w:val="both"/>
        <w:rPr>
          <w:rFonts w:ascii="Times New Roman" w:eastAsia="Times New Roman" w:hAnsi="Times New Roman" w:cs="Times New Roman"/>
          <w:bCs/>
          <w:i/>
          <w:color w:val="000000"/>
          <w:sz w:val="28"/>
          <w:szCs w:val="28"/>
        </w:rPr>
      </w:pPr>
    </w:p>
    <w:p w:rsidR="002744E4" w:rsidRPr="0004053C" w:rsidRDefault="002744E4" w:rsidP="0004053C">
      <w:pPr>
        <w:spacing w:after="0" w:line="240" w:lineRule="auto"/>
        <w:jc w:val="both"/>
        <w:rPr>
          <w:rFonts w:ascii="Times New Roman" w:eastAsia="Times New Roman" w:hAnsi="Times New Roman" w:cs="Times New Roman"/>
          <w:b/>
          <w:sz w:val="28"/>
          <w:szCs w:val="28"/>
        </w:rPr>
      </w:pPr>
    </w:p>
    <w:p w:rsidR="00F603C3" w:rsidRPr="0004053C" w:rsidRDefault="00653A76" w:rsidP="0028775F">
      <w:pPr>
        <w:pStyle w:val="ac"/>
        <w:jc w:val="center"/>
        <w:rPr>
          <w:rFonts w:ascii="Times New Roman" w:hAnsi="Times New Roman" w:cs="Times New Roman"/>
          <w:b/>
          <w:sz w:val="28"/>
          <w:szCs w:val="28"/>
        </w:rPr>
      </w:pPr>
      <w:r w:rsidRPr="0004053C">
        <w:rPr>
          <w:rFonts w:ascii="Times New Roman" w:hAnsi="Times New Roman" w:cs="Times New Roman"/>
          <w:b/>
          <w:sz w:val="28"/>
          <w:szCs w:val="28"/>
        </w:rPr>
        <w:lastRenderedPageBreak/>
        <w:t xml:space="preserve"> </w:t>
      </w:r>
      <w:r w:rsidR="00F603C3" w:rsidRPr="0004053C">
        <w:rPr>
          <w:rFonts w:ascii="Times New Roman" w:hAnsi="Times New Roman" w:cs="Times New Roman"/>
          <w:b/>
          <w:sz w:val="28"/>
          <w:szCs w:val="28"/>
        </w:rPr>
        <w:t>«Иностранный</w:t>
      </w:r>
      <w:r w:rsidR="00B64DAD" w:rsidRPr="0004053C">
        <w:rPr>
          <w:rFonts w:ascii="Times New Roman" w:hAnsi="Times New Roman" w:cs="Times New Roman"/>
          <w:b/>
          <w:sz w:val="28"/>
          <w:szCs w:val="28"/>
        </w:rPr>
        <w:t xml:space="preserve"> язык»</w:t>
      </w:r>
    </w:p>
    <w:p w:rsidR="00653A76" w:rsidRDefault="00653A76" w:rsidP="00653A76">
      <w:pPr>
        <w:pStyle w:val="ad"/>
        <w:spacing w:after="0" w:line="240" w:lineRule="auto"/>
        <w:jc w:val="center"/>
        <w:rPr>
          <w:rFonts w:ascii="Times New Roman" w:hAnsi="Times New Roman" w:cs="Times New Roman"/>
          <w:b/>
          <w:sz w:val="28"/>
          <w:szCs w:val="28"/>
        </w:rPr>
      </w:pPr>
    </w:p>
    <w:p w:rsidR="00F603C3" w:rsidRPr="0004053C" w:rsidRDefault="00653A76" w:rsidP="00653A76">
      <w:pPr>
        <w:pStyle w:val="ad"/>
        <w:spacing w:after="0" w:line="240" w:lineRule="auto"/>
        <w:jc w:val="center"/>
        <w:rPr>
          <w:rFonts w:ascii="Times New Roman" w:hAnsi="Times New Roman" w:cs="Times New Roman"/>
          <w:b/>
          <w:sz w:val="28"/>
          <w:szCs w:val="28"/>
        </w:rPr>
      </w:pPr>
      <w:r w:rsidRPr="00F603C3">
        <w:rPr>
          <w:rFonts w:ascii="Times New Roman" w:hAnsi="Times New Roman" w:cs="Times New Roman"/>
          <w:b/>
          <w:sz w:val="28"/>
          <w:szCs w:val="28"/>
        </w:rPr>
        <w:t>(Английский язык)</w:t>
      </w:r>
    </w:p>
    <w:p w:rsidR="009D1AC9" w:rsidRDefault="00F603C3" w:rsidP="0004053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2744E4" w:rsidRPr="0004053C">
        <w:rPr>
          <w:rFonts w:ascii="Times New Roman" w:hAnsi="Times New Roman" w:cs="Times New Roman"/>
          <w:b/>
          <w:i/>
          <w:sz w:val="28"/>
          <w:szCs w:val="28"/>
        </w:rPr>
        <w:t>в</w:t>
      </w:r>
      <w:r w:rsidR="009D1AC9" w:rsidRPr="0004053C">
        <w:rPr>
          <w:rFonts w:ascii="Times New Roman" w:hAnsi="Times New Roman" w:cs="Times New Roman"/>
          <w:b/>
          <w:i/>
          <w:sz w:val="28"/>
          <w:szCs w:val="28"/>
        </w:rPr>
        <w:t xml:space="preserve">опросы к </w:t>
      </w:r>
      <w:r w:rsidR="002744E4" w:rsidRPr="0004053C">
        <w:rPr>
          <w:rFonts w:ascii="Times New Roman" w:hAnsi="Times New Roman" w:cs="Times New Roman"/>
          <w:b/>
          <w:i/>
          <w:sz w:val="28"/>
          <w:szCs w:val="28"/>
        </w:rPr>
        <w:t>дифференцированному</w:t>
      </w:r>
      <w:r w:rsidR="00C7471C" w:rsidRPr="0004053C">
        <w:rPr>
          <w:rFonts w:ascii="Times New Roman" w:hAnsi="Times New Roman" w:cs="Times New Roman"/>
          <w:b/>
          <w:i/>
          <w:sz w:val="28"/>
          <w:szCs w:val="28"/>
        </w:rPr>
        <w:t xml:space="preserve"> </w:t>
      </w:r>
      <w:r w:rsidR="009D1AC9" w:rsidRPr="0004053C">
        <w:rPr>
          <w:rFonts w:ascii="Times New Roman" w:hAnsi="Times New Roman" w:cs="Times New Roman"/>
          <w:b/>
          <w:i/>
          <w:sz w:val="28"/>
          <w:szCs w:val="28"/>
        </w:rPr>
        <w:t>зачету</w:t>
      </w:r>
      <w:r w:rsidR="00775E47" w:rsidRPr="0004053C">
        <w:rPr>
          <w:rFonts w:ascii="Times New Roman" w:hAnsi="Times New Roman" w:cs="Times New Roman"/>
          <w:b/>
          <w:i/>
          <w:sz w:val="28"/>
          <w:szCs w:val="28"/>
        </w:rPr>
        <w:t>:</w:t>
      </w:r>
    </w:p>
    <w:p w:rsidR="00F603C3" w:rsidRPr="0004053C" w:rsidRDefault="00F603C3" w:rsidP="0004053C">
      <w:pPr>
        <w:spacing w:after="0" w:line="240" w:lineRule="auto"/>
        <w:jc w:val="center"/>
        <w:rPr>
          <w:rFonts w:ascii="Times New Roman" w:hAnsi="Times New Roman" w:cs="Times New Roman"/>
          <w:b/>
          <w:i/>
          <w:sz w:val="28"/>
          <w:szCs w:val="28"/>
        </w:rPr>
      </w:pPr>
    </w:p>
    <w:p w:rsidR="009D1AC9" w:rsidRPr="0004053C" w:rsidRDefault="009D1AC9" w:rsidP="00CF7765">
      <w:pPr>
        <w:pStyle w:val="ad"/>
        <w:numPr>
          <w:ilvl w:val="0"/>
          <w:numId w:val="34"/>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Знание теоретического материала по грамматическим темам:</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модальные глаголы;</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xml:space="preserve">- </w:t>
      </w:r>
      <w:r w:rsidR="00DE5105">
        <w:rPr>
          <w:rFonts w:ascii="Times New Roman" w:hAnsi="Times New Roman" w:cs="Times New Roman"/>
          <w:sz w:val="28"/>
          <w:szCs w:val="28"/>
        </w:rPr>
        <w:t xml:space="preserve"> глагол «</w:t>
      </w:r>
      <w:proofErr w:type="spellStart"/>
      <w:r w:rsidRPr="0004053C">
        <w:rPr>
          <w:rFonts w:ascii="Times New Roman" w:hAnsi="Times New Roman" w:cs="Times New Roman"/>
          <w:sz w:val="28"/>
          <w:szCs w:val="28"/>
          <w:lang w:val="en-US"/>
        </w:rPr>
        <w:t>tobe</w:t>
      </w:r>
      <w:proofErr w:type="spellEnd"/>
      <w:r w:rsidRPr="0004053C">
        <w:rPr>
          <w:rFonts w:ascii="Times New Roman" w:hAnsi="Times New Roman" w:cs="Times New Roman"/>
          <w:sz w:val="28"/>
          <w:szCs w:val="28"/>
        </w:rPr>
        <w:t>»;</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группа</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простых</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времен</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английского</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глагола (</w:t>
      </w:r>
      <w:r w:rsidRPr="0004053C">
        <w:rPr>
          <w:rFonts w:ascii="Times New Roman" w:hAnsi="Times New Roman" w:cs="Times New Roman"/>
          <w:sz w:val="28"/>
          <w:szCs w:val="28"/>
          <w:lang w:val="en-US"/>
        </w:rPr>
        <w:t>Present</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Past</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Future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типы вопросов;</w:t>
      </w:r>
    </w:p>
    <w:p w:rsidR="009D1AC9" w:rsidRPr="0004053C" w:rsidRDefault="002744E4" w:rsidP="0004053C">
      <w:pPr>
        <w:spacing w:after="0" w:line="240" w:lineRule="auto"/>
        <w:ind w:left="450"/>
        <w:jc w:val="both"/>
        <w:rPr>
          <w:rFonts w:ascii="Times New Roman" w:hAnsi="Times New Roman" w:cs="Times New Roman"/>
          <w:sz w:val="28"/>
          <w:szCs w:val="28"/>
        </w:rPr>
      </w:pPr>
      <w:r w:rsidRPr="0004053C">
        <w:rPr>
          <w:rFonts w:ascii="Times New Roman" w:hAnsi="Times New Roman" w:cs="Times New Roman"/>
          <w:sz w:val="28"/>
          <w:szCs w:val="28"/>
        </w:rPr>
        <w:t xml:space="preserve">2. </w:t>
      </w:r>
      <w:r w:rsidR="009D1AC9" w:rsidRPr="0004053C">
        <w:rPr>
          <w:rFonts w:ascii="Times New Roman" w:hAnsi="Times New Roman" w:cs="Times New Roman"/>
          <w:sz w:val="28"/>
          <w:szCs w:val="28"/>
        </w:rPr>
        <w:t xml:space="preserve">Знание активной лексики и умение использовать ее в беседе в рамках следующих </w:t>
      </w:r>
      <w:r w:rsidR="00F603C3" w:rsidRPr="0004053C">
        <w:rPr>
          <w:rFonts w:ascii="Times New Roman" w:hAnsi="Times New Roman" w:cs="Times New Roman"/>
          <w:sz w:val="28"/>
          <w:szCs w:val="28"/>
        </w:rPr>
        <w:t>устных тем</w:t>
      </w:r>
      <w:r w:rsidR="009D1AC9" w:rsidRPr="0004053C">
        <w:rPr>
          <w:rFonts w:ascii="Times New Roman" w:hAnsi="Times New Roman" w:cs="Times New Roman"/>
          <w:sz w:val="28"/>
          <w:szCs w:val="28"/>
        </w:rPr>
        <w:t>:</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Книги в нашей жизни;</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Библиотеки;</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Великие русские писатели и поэты;</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Английские поэты и писатели.</w:t>
      </w:r>
    </w:p>
    <w:p w:rsidR="009D1AC9" w:rsidRPr="0004053C" w:rsidRDefault="009D1AC9" w:rsidP="0004053C">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Контрольная работа</w:t>
      </w:r>
    </w:p>
    <w:p w:rsidR="009D1AC9" w:rsidRPr="0004053C" w:rsidRDefault="009D1AC9" w:rsidP="0004053C">
      <w:pPr>
        <w:spacing w:after="0" w:line="240" w:lineRule="auto"/>
        <w:jc w:val="both"/>
        <w:rPr>
          <w:rFonts w:ascii="Times New Roman" w:hAnsi="Times New Roman" w:cs="Times New Roman"/>
          <w:i/>
          <w:sz w:val="28"/>
          <w:szCs w:val="28"/>
        </w:rPr>
      </w:pPr>
      <w:r w:rsidRPr="0004053C">
        <w:rPr>
          <w:rFonts w:ascii="Times New Roman" w:hAnsi="Times New Roman" w:cs="Times New Roman"/>
          <w:i/>
          <w:sz w:val="28"/>
          <w:szCs w:val="28"/>
        </w:rPr>
        <w:t>1. Вставьте в предложения подходящие по смыслу модальные глаголы</w:t>
      </w:r>
    </w:p>
    <w:p w:rsidR="009D1AC9" w:rsidRPr="0004053C" w:rsidRDefault="009D1AC9" w:rsidP="0004053C">
      <w:pPr>
        <w:spacing w:after="0" w:line="240" w:lineRule="auto"/>
        <w:jc w:val="both"/>
        <w:rPr>
          <w:rFonts w:ascii="Times New Roman" w:hAnsi="Times New Roman" w:cs="Times New Roman"/>
          <w:i/>
          <w:sz w:val="28"/>
          <w:szCs w:val="28"/>
        </w:rPr>
      </w:pPr>
      <w:r w:rsidRPr="0004053C">
        <w:rPr>
          <w:rFonts w:ascii="Times New Roman" w:hAnsi="Times New Roman" w:cs="Times New Roman"/>
          <w:i/>
          <w:sz w:val="28"/>
          <w:szCs w:val="28"/>
        </w:rPr>
        <w:t xml:space="preserve"> (</w:t>
      </w:r>
      <w:proofErr w:type="gramStart"/>
      <w:r w:rsidRPr="0004053C">
        <w:rPr>
          <w:rFonts w:ascii="Times New Roman" w:hAnsi="Times New Roman" w:cs="Times New Roman"/>
          <w:i/>
          <w:sz w:val="28"/>
          <w:szCs w:val="28"/>
          <w:lang w:val="en-US"/>
        </w:rPr>
        <w:t>can</w:t>
      </w:r>
      <w:proofErr w:type="gramEnd"/>
      <w:r w:rsidRPr="0004053C">
        <w:rPr>
          <w:rFonts w:ascii="Times New Roman" w:hAnsi="Times New Roman" w:cs="Times New Roman"/>
          <w:i/>
          <w:sz w:val="28"/>
          <w:szCs w:val="28"/>
        </w:rPr>
        <w:t xml:space="preserve">, </w:t>
      </w:r>
      <w:r w:rsidRPr="0004053C">
        <w:rPr>
          <w:rFonts w:ascii="Times New Roman" w:hAnsi="Times New Roman" w:cs="Times New Roman"/>
          <w:i/>
          <w:sz w:val="28"/>
          <w:szCs w:val="28"/>
          <w:lang w:val="en-US"/>
        </w:rPr>
        <w:t>may</w:t>
      </w:r>
      <w:r w:rsidRPr="0004053C">
        <w:rPr>
          <w:rFonts w:ascii="Times New Roman" w:hAnsi="Times New Roman" w:cs="Times New Roman"/>
          <w:i/>
          <w:sz w:val="28"/>
          <w:szCs w:val="28"/>
        </w:rPr>
        <w:t xml:space="preserve">, </w:t>
      </w:r>
      <w:r w:rsidRPr="0004053C">
        <w:rPr>
          <w:rFonts w:ascii="Times New Roman" w:hAnsi="Times New Roman" w:cs="Times New Roman"/>
          <w:i/>
          <w:sz w:val="28"/>
          <w:szCs w:val="28"/>
          <w:lang w:val="en-US"/>
        </w:rPr>
        <w:t>must</w:t>
      </w:r>
      <w:r w:rsidRPr="0004053C">
        <w:rPr>
          <w:rFonts w:ascii="Times New Roman" w:hAnsi="Times New Roman" w:cs="Times New Roman"/>
          <w:i/>
          <w:sz w:val="28"/>
          <w:szCs w:val="28"/>
        </w:rPr>
        <w:t>), переведите предложения:</w:t>
      </w:r>
    </w:p>
    <w:p w:rsidR="009D1AC9" w:rsidRPr="00F603C3" w:rsidRDefault="009D1AC9" w:rsidP="00CF7765">
      <w:pPr>
        <w:pStyle w:val="ad"/>
        <w:numPr>
          <w:ilvl w:val="0"/>
          <w:numId w:val="42"/>
        </w:numPr>
        <w:spacing w:after="0" w:line="240" w:lineRule="auto"/>
        <w:jc w:val="both"/>
        <w:rPr>
          <w:rFonts w:ascii="Times New Roman" w:hAnsi="Times New Roman" w:cs="Times New Roman"/>
          <w:sz w:val="28"/>
          <w:szCs w:val="28"/>
          <w:lang w:val="en-US"/>
        </w:rPr>
      </w:pPr>
      <w:r w:rsidRPr="00F603C3">
        <w:rPr>
          <w:rFonts w:ascii="Times New Roman" w:hAnsi="Times New Roman" w:cs="Times New Roman"/>
          <w:sz w:val="28"/>
          <w:szCs w:val="28"/>
          <w:lang w:val="en-US"/>
        </w:rPr>
        <w:t xml:space="preserve">The man … be a foreigner. He … not understand Russian. 2. … you believe her </w:t>
      </w:r>
      <w:proofErr w:type="gramStart"/>
      <w:r w:rsidRPr="00F603C3">
        <w:rPr>
          <w:rFonts w:ascii="Times New Roman" w:hAnsi="Times New Roman" w:cs="Times New Roman"/>
          <w:sz w:val="28"/>
          <w:szCs w:val="28"/>
          <w:lang w:val="en-US"/>
        </w:rPr>
        <w:t>story?</w:t>
      </w:r>
      <w:proofErr w:type="gramEnd"/>
      <w:r w:rsidRPr="00F603C3">
        <w:rPr>
          <w:rFonts w:ascii="Times New Roman" w:hAnsi="Times New Roman" w:cs="Times New Roman"/>
          <w:sz w:val="28"/>
          <w:szCs w:val="28"/>
          <w:lang w:val="en-US"/>
        </w:rPr>
        <w:t xml:space="preserve"> It … be her imagination. 3. How … we get to the center of London? 4. </w:t>
      </w:r>
      <w:proofErr w:type="gramStart"/>
      <w:r w:rsidRPr="00F603C3">
        <w:rPr>
          <w:rFonts w:ascii="Times New Roman" w:hAnsi="Times New Roman" w:cs="Times New Roman"/>
          <w:sz w:val="28"/>
          <w:szCs w:val="28"/>
          <w:lang w:val="en-US"/>
        </w:rPr>
        <w:t>It’s</w:t>
      </w:r>
      <w:proofErr w:type="gramEnd"/>
      <w:r w:rsidRPr="00F603C3">
        <w:rPr>
          <w:rFonts w:ascii="Times New Roman" w:hAnsi="Times New Roman" w:cs="Times New Roman"/>
          <w:sz w:val="28"/>
          <w:szCs w:val="28"/>
          <w:lang w:val="en-US"/>
        </w:rPr>
        <w:t xml:space="preserve"> 10 o’clock, you … go to bed at once. 5. You … come a little later tomorrow.</w:t>
      </w:r>
    </w:p>
    <w:p w:rsidR="00F603C3" w:rsidRPr="0013070C" w:rsidRDefault="00F603C3" w:rsidP="00653A76">
      <w:pPr>
        <w:spacing w:after="0" w:line="240" w:lineRule="auto"/>
        <w:jc w:val="both"/>
        <w:rPr>
          <w:rFonts w:ascii="Times New Roman" w:hAnsi="Times New Roman" w:cs="Times New Roman"/>
          <w:sz w:val="28"/>
          <w:szCs w:val="28"/>
          <w:lang w:val="en-US"/>
        </w:rPr>
      </w:pPr>
    </w:p>
    <w:p w:rsidR="009D1AC9" w:rsidRPr="0004053C" w:rsidRDefault="009D1AC9" w:rsidP="00F603C3">
      <w:pPr>
        <w:pStyle w:val="ac"/>
        <w:rPr>
          <w:rFonts w:ascii="Times New Roman" w:hAnsi="Times New Roman" w:cs="Times New Roman"/>
          <w:i/>
          <w:sz w:val="28"/>
          <w:szCs w:val="28"/>
        </w:rPr>
      </w:pPr>
      <w:r w:rsidRPr="0013070C">
        <w:rPr>
          <w:rFonts w:ascii="Times New Roman" w:hAnsi="Times New Roman" w:cs="Times New Roman"/>
          <w:i/>
          <w:sz w:val="28"/>
          <w:szCs w:val="28"/>
          <w:lang w:val="en-US"/>
        </w:rPr>
        <w:t xml:space="preserve">  </w:t>
      </w:r>
      <w:r w:rsidRPr="0004053C">
        <w:rPr>
          <w:rFonts w:ascii="Times New Roman" w:hAnsi="Times New Roman" w:cs="Times New Roman"/>
          <w:i/>
          <w:sz w:val="28"/>
          <w:szCs w:val="28"/>
        </w:rPr>
        <w:t xml:space="preserve">2. Прочитайте и переведите текст, ответьте на вопросы: </w:t>
      </w:r>
    </w:p>
    <w:p w:rsidR="009D1AC9" w:rsidRPr="0004053C" w:rsidRDefault="009D1AC9" w:rsidP="0004053C">
      <w:pPr>
        <w:spacing w:after="0" w:line="240" w:lineRule="auto"/>
        <w:jc w:val="both"/>
        <w:rPr>
          <w:rFonts w:ascii="Times New Roman" w:hAnsi="Times New Roman" w:cs="Times New Roman"/>
          <w:i/>
          <w:sz w:val="28"/>
          <w:szCs w:val="28"/>
        </w:rPr>
      </w:pPr>
    </w:p>
    <w:p w:rsidR="009D1AC9" w:rsidRPr="0004053C" w:rsidRDefault="009D1AC9" w:rsidP="0004053C">
      <w:pPr>
        <w:spacing w:after="0" w:line="240" w:lineRule="auto"/>
        <w:jc w:val="center"/>
        <w:rPr>
          <w:rFonts w:ascii="Times New Roman" w:hAnsi="Times New Roman" w:cs="Times New Roman"/>
          <w:b/>
          <w:sz w:val="28"/>
          <w:szCs w:val="28"/>
          <w:lang w:val="en-US"/>
        </w:rPr>
      </w:pPr>
      <w:r w:rsidRPr="0004053C">
        <w:rPr>
          <w:rFonts w:ascii="Times New Roman" w:hAnsi="Times New Roman" w:cs="Times New Roman"/>
          <w:b/>
          <w:sz w:val="28"/>
          <w:szCs w:val="28"/>
          <w:lang w:val="en-US"/>
        </w:rPr>
        <w:t>BOOKS IN OUR LIFE</w:t>
      </w:r>
    </w:p>
    <w:p w:rsidR="009D1AC9" w:rsidRPr="0004053C" w:rsidRDefault="009D1AC9" w:rsidP="0004053C">
      <w:pPr>
        <w:spacing w:after="0" w:line="240" w:lineRule="auto"/>
        <w:jc w:val="both"/>
        <w:rPr>
          <w:rFonts w:ascii="Times New Roman" w:hAnsi="Times New Roman" w:cs="Times New Roman"/>
          <w:b/>
          <w:sz w:val="28"/>
          <w:szCs w:val="28"/>
          <w:lang w:val="en-US"/>
        </w:rPr>
      </w:pP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We cannot imagine our life without books. Books are our friends. They play a very important role in our life. Books teach us to be honest, kind and helpful. </w:t>
      </w:r>
      <w:proofErr w:type="gramStart"/>
      <w:r w:rsidRPr="0004053C">
        <w:rPr>
          <w:rFonts w:ascii="Times New Roman" w:hAnsi="Times New Roman" w:cs="Times New Roman"/>
          <w:sz w:val="28"/>
          <w:szCs w:val="28"/>
          <w:lang w:val="en-US"/>
        </w:rPr>
        <w:t>There is practically no family that does not have books.</w:t>
      </w:r>
      <w:proofErr w:type="gramEnd"/>
      <w:r w:rsidRPr="0004053C">
        <w:rPr>
          <w:rFonts w:ascii="Times New Roman" w:hAnsi="Times New Roman" w:cs="Times New Roman"/>
          <w:sz w:val="28"/>
          <w:szCs w:val="28"/>
          <w:lang w:val="en-US"/>
        </w:rPr>
        <w:t xml:space="preserve"> We meet them when we are very small and cannot read, but we remember the pictures from them, we remember our mothers read them for us.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We learn very much from books. Books educate people in different spheres of life. They develop our imagination, make us think and </w:t>
      </w:r>
      <w:proofErr w:type="spellStart"/>
      <w:r w:rsidRPr="0004053C">
        <w:rPr>
          <w:rFonts w:ascii="Times New Roman" w:hAnsi="Times New Roman" w:cs="Times New Roman"/>
          <w:sz w:val="28"/>
          <w:szCs w:val="28"/>
          <w:lang w:val="en-US"/>
        </w:rPr>
        <w:t>analyse</w:t>
      </w:r>
      <w:proofErr w:type="spellEnd"/>
      <w:r w:rsidRPr="0004053C">
        <w:rPr>
          <w:rFonts w:ascii="Times New Roman" w:hAnsi="Times New Roman" w:cs="Times New Roman"/>
          <w:sz w:val="28"/>
          <w:szCs w:val="28"/>
          <w:lang w:val="en-US"/>
        </w:rPr>
        <w:t>. They help to from our character and the world outlook. Books help us in self-education and in deciding problems of life. They make our life more interesting.</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Books </w:t>
      </w:r>
      <w:proofErr w:type="gramStart"/>
      <w:r w:rsidRPr="0004053C">
        <w:rPr>
          <w:rFonts w:ascii="Times New Roman" w:hAnsi="Times New Roman" w:cs="Times New Roman"/>
          <w:sz w:val="28"/>
          <w:szCs w:val="28"/>
          <w:lang w:val="en-US"/>
        </w:rPr>
        <w:t>can be divided</w:t>
      </w:r>
      <w:proofErr w:type="gramEnd"/>
      <w:r w:rsidRPr="0004053C">
        <w:rPr>
          <w:rFonts w:ascii="Times New Roman" w:hAnsi="Times New Roman" w:cs="Times New Roman"/>
          <w:sz w:val="28"/>
          <w:szCs w:val="28"/>
          <w:lang w:val="en-US"/>
        </w:rPr>
        <w:t xml:space="preserve"> into three main classes.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First, scientific books on different branches of knowledge, works by brilliant scientists. These serious books help us understand the life, give us answers to the questions which worry us, they make us think. Second, textbooks, reference books and numerous dictionaries. They </w:t>
      </w:r>
      <w:proofErr w:type="gramStart"/>
      <w:r w:rsidRPr="0004053C">
        <w:rPr>
          <w:rFonts w:ascii="Times New Roman" w:hAnsi="Times New Roman" w:cs="Times New Roman"/>
          <w:sz w:val="28"/>
          <w:szCs w:val="28"/>
          <w:lang w:val="en-US"/>
        </w:rPr>
        <w:t xml:space="preserve">are </w:t>
      </w:r>
      <w:proofErr w:type="spellStart"/>
      <w:r w:rsidRPr="0004053C">
        <w:rPr>
          <w:rFonts w:ascii="Times New Roman" w:hAnsi="Times New Roman" w:cs="Times New Roman"/>
          <w:sz w:val="28"/>
          <w:szCs w:val="28"/>
          <w:lang w:val="en-US"/>
        </w:rPr>
        <w:t>read</w:t>
      </w:r>
      <w:proofErr w:type="spellEnd"/>
      <w:proofErr w:type="gramEnd"/>
      <w:r w:rsidRPr="0004053C">
        <w:rPr>
          <w:rFonts w:ascii="Times New Roman" w:hAnsi="Times New Roman" w:cs="Times New Roman"/>
          <w:sz w:val="28"/>
          <w:szCs w:val="28"/>
          <w:lang w:val="en-US"/>
        </w:rPr>
        <w:t xml:space="preserve"> for information and serve for broadening our knowledge. They help us with our lessons and work. Third, books of all kinds and genres to read at leisure, for amusement. </w:t>
      </w:r>
      <w:proofErr w:type="gramStart"/>
      <w:r w:rsidRPr="0004053C">
        <w:rPr>
          <w:rFonts w:ascii="Times New Roman" w:hAnsi="Times New Roman" w:cs="Times New Roman"/>
          <w:sz w:val="28"/>
          <w:szCs w:val="28"/>
          <w:lang w:val="en-US"/>
        </w:rPr>
        <w:t>These are historic novels, books by the classics, books about the events that happen in real life, etc.</w:t>
      </w:r>
      <w:proofErr w:type="gramEnd"/>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lastRenderedPageBreak/>
        <w:tab/>
        <w:t xml:space="preserve">Many people enjoy so-called “easy reading” – detectives, amusing, humorous stories, </w:t>
      </w:r>
      <w:proofErr w:type="spellStart"/>
      <w:r w:rsidRPr="0004053C">
        <w:rPr>
          <w:rFonts w:ascii="Times New Roman" w:hAnsi="Times New Roman" w:cs="Times New Roman"/>
          <w:sz w:val="28"/>
          <w:szCs w:val="28"/>
          <w:lang w:val="en-US"/>
        </w:rPr>
        <w:t>fantastics</w:t>
      </w:r>
      <w:proofErr w:type="spellEnd"/>
      <w:r w:rsidRPr="0004053C">
        <w:rPr>
          <w:rFonts w:ascii="Times New Roman" w:hAnsi="Times New Roman" w:cs="Times New Roman"/>
          <w:sz w:val="28"/>
          <w:szCs w:val="28"/>
          <w:lang w:val="en-US"/>
        </w:rPr>
        <w:t xml:space="preserve">. You may be interested to know that detective literature first appeared in the U.S.A. in the middle of the last </w:t>
      </w:r>
      <w:proofErr w:type="spellStart"/>
      <w:r w:rsidRPr="0004053C">
        <w:rPr>
          <w:rFonts w:ascii="Times New Roman" w:hAnsi="Times New Roman" w:cs="Times New Roman"/>
          <w:sz w:val="28"/>
          <w:szCs w:val="28"/>
          <w:lang w:val="en-US"/>
        </w:rPr>
        <w:t>centure</w:t>
      </w:r>
      <w:proofErr w:type="spellEnd"/>
      <w:r w:rsidRPr="0004053C">
        <w:rPr>
          <w:rFonts w:ascii="Times New Roman" w:hAnsi="Times New Roman" w:cs="Times New Roman"/>
          <w:sz w:val="28"/>
          <w:szCs w:val="28"/>
          <w:lang w:val="en-US"/>
        </w:rPr>
        <w:t>. Then it became popular in England, France, and other countries.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r>
      <w:proofErr w:type="gramStart"/>
      <w:r w:rsidRPr="0004053C">
        <w:rPr>
          <w:rFonts w:ascii="Times New Roman" w:hAnsi="Times New Roman" w:cs="Times New Roman"/>
          <w:sz w:val="28"/>
          <w:szCs w:val="28"/>
          <w:lang w:val="en-US"/>
        </w:rPr>
        <w:t>So</w:t>
      </w:r>
      <w:proofErr w:type="gramEnd"/>
      <w:r w:rsidRPr="0004053C">
        <w:rPr>
          <w:rFonts w:ascii="Times New Roman" w:hAnsi="Times New Roman" w:cs="Times New Roman"/>
          <w:sz w:val="28"/>
          <w:szCs w:val="28"/>
          <w:lang w:val="en-US"/>
        </w:rPr>
        <w:t xml:space="preserve">, as you can see, there are different kinds of books: novels, short stories, tales, fairy-tales, poems, plays, atlases and text-books. Books can be humorous, adventurous, detective, fantastic, political, </w:t>
      </w:r>
      <w:proofErr w:type="gramStart"/>
      <w:r w:rsidRPr="0004053C">
        <w:rPr>
          <w:rFonts w:ascii="Times New Roman" w:hAnsi="Times New Roman" w:cs="Times New Roman"/>
          <w:sz w:val="28"/>
          <w:szCs w:val="28"/>
          <w:lang w:val="en-US"/>
        </w:rPr>
        <w:t>scientific</w:t>
      </w:r>
      <w:proofErr w:type="gramEnd"/>
      <w:r w:rsidRPr="0004053C">
        <w:rPr>
          <w:rFonts w:ascii="Times New Roman" w:hAnsi="Times New Roman" w:cs="Times New Roman"/>
          <w:sz w:val="28"/>
          <w:szCs w:val="28"/>
          <w:lang w:val="en-US"/>
        </w:rPr>
        <w:t xml:space="preserve">. They can be interesting, thrilling, fascinating, exciting, useful, unusual, true-to-life, boring, uninteresting, original and unoriginal, </w:t>
      </w:r>
      <w:proofErr w:type="gramStart"/>
      <w:r w:rsidRPr="0004053C">
        <w:rPr>
          <w:rFonts w:ascii="Times New Roman" w:hAnsi="Times New Roman" w:cs="Times New Roman"/>
          <w:sz w:val="28"/>
          <w:szCs w:val="28"/>
          <w:lang w:val="en-US"/>
        </w:rPr>
        <w:t>well-written</w:t>
      </w:r>
      <w:proofErr w:type="gramEnd"/>
      <w:r w:rsidRPr="0004053C">
        <w:rPr>
          <w:rFonts w:ascii="Times New Roman" w:hAnsi="Times New Roman" w:cs="Times New Roman"/>
          <w:sz w:val="28"/>
          <w:szCs w:val="28"/>
          <w:lang w:val="en-US"/>
        </w:rPr>
        <w:t xml:space="preserve"> and badly-written. So many </w:t>
      </w:r>
      <w:proofErr w:type="gramStart"/>
      <w:r w:rsidRPr="0004053C">
        <w:rPr>
          <w:rFonts w:ascii="Times New Roman" w:hAnsi="Times New Roman" w:cs="Times New Roman"/>
          <w:sz w:val="28"/>
          <w:szCs w:val="28"/>
          <w:lang w:val="en-US"/>
        </w:rPr>
        <w:t>people,</w:t>
      </w:r>
      <w:proofErr w:type="gramEnd"/>
      <w:r w:rsidRPr="0004053C">
        <w:rPr>
          <w:rFonts w:ascii="Times New Roman" w:hAnsi="Times New Roman" w:cs="Times New Roman"/>
          <w:sz w:val="28"/>
          <w:szCs w:val="28"/>
          <w:lang w:val="en-US"/>
        </w:rPr>
        <w:t xml:space="preserve"> so may tastes.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Books are certainly one of the greatest invention of the man.</w:t>
      </w:r>
    </w:p>
    <w:p w:rsidR="009D1AC9" w:rsidRPr="0004053C" w:rsidRDefault="009D1AC9" w:rsidP="0004053C">
      <w:pPr>
        <w:spacing w:after="0" w:line="240" w:lineRule="auto"/>
        <w:jc w:val="both"/>
        <w:rPr>
          <w:rFonts w:ascii="Times New Roman" w:hAnsi="Times New Roman" w:cs="Times New Roman"/>
          <w:sz w:val="28"/>
          <w:szCs w:val="28"/>
          <w:lang w:val="en-US"/>
        </w:rPr>
      </w:pP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role do books play in your life?</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When do you meet with books?</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do books </w:t>
      </w:r>
      <w:proofErr w:type="gramStart"/>
      <w:r w:rsidRPr="0004053C">
        <w:rPr>
          <w:rFonts w:ascii="Times New Roman" w:hAnsi="Times New Roman" w:cs="Times New Roman"/>
          <w:sz w:val="28"/>
          <w:szCs w:val="28"/>
          <w:lang w:val="en-US"/>
        </w:rPr>
        <w:t>give a person</w:t>
      </w:r>
      <w:proofErr w:type="gramEnd"/>
      <w:r w:rsidRPr="0004053C">
        <w:rPr>
          <w:rFonts w:ascii="Times New Roman" w:hAnsi="Times New Roman" w:cs="Times New Roman"/>
          <w:sz w:val="28"/>
          <w:szCs w:val="28"/>
          <w:lang w:val="en-US"/>
        </w:rPr>
        <w:t xml:space="preserve">, </w:t>
      </w:r>
      <w:proofErr w:type="gramStart"/>
      <w:r w:rsidRPr="0004053C">
        <w:rPr>
          <w:rFonts w:ascii="Times New Roman" w:hAnsi="Times New Roman" w:cs="Times New Roman"/>
          <w:sz w:val="28"/>
          <w:szCs w:val="28"/>
          <w:lang w:val="en-US"/>
        </w:rPr>
        <w:t>help him in</w:t>
      </w:r>
      <w:proofErr w:type="gramEnd"/>
      <w:r w:rsidRPr="0004053C">
        <w:rPr>
          <w:rFonts w:ascii="Times New Roman" w:hAnsi="Times New Roman" w:cs="Times New Roman"/>
          <w:sz w:val="28"/>
          <w:szCs w:val="28"/>
          <w:lang w:val="en-US"/>
        </w:rPr>
        <w:t>?</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do books develop in a person?</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classes can books </w:t>
      </w:r>
      <w:proofErr w:type="gramStart"/>
      <w:r w:rsidRPr="0004053C">
        <w:rPr>
          <w:rFonts w:ascii="Times New Roman" w:hAnsi="Times New Roman" w:cs="Times New Roman"/>
          <w:sz w:val="28"/>
          <w:szCs w:val="28"/>
          <w:lang w:val="en-US"/>
        </w:rPr>
        <w:t>be divided</w:t>
      </w:r>
      <w:proofErr w:type="gramEnd"/>
      <w:r w:rsidRPr="0004053C">
        <w:rPr>
          <w:rFonts w:ascii="Times New Roman" w:hAnsi="Times New Roman" w:cs="Times New Roman"/>
          <w:sz w:val="28"/>
          <w:szCs w:val="28"/>
          <w:lang w:val="en-US"/>
        </w:rPr>
        <w:t xml:space="preserve"> into?</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books </w:t>
      </w:r>
      <w:proofErr w:type="gramStart"/>
      <w:r w:rsidRPr="0004053C">
        <w:rPr>
          <w:rFonts w:ascii="Times New Roman" w:hAnsi="Times New Roman" w:cs="Times New Roman"/>
          <w:sz w:val="28"/>
          <w:szCs w:val="28"/>
          <w:lang w:val="en-US"/>
        </w:rPr>
        <w:t>are usually read</w:t>
      </w:r>
      <w:proofErr w:type="gramEnd"/>
      <w:r w:rsidRPr="0004053C">
        <w:rPr>
          <w:rFonts w:ascii="Times New Roman" w:hAnsi="Times New Roman" w:cs="Times New Roman"/>
          <w:sz w:val="28"/>
          <w:szCs w:val="28"/>
          <w:lang w:val="en-US"/>
        </w:rPr>
        <w:t xml:space="preserve"> for information?</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books do you read for pleasure?</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When and where did first detective stories appear?</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kind of books do you know?</w:t>
      </w:r>
    </w:p>
    <w:p w:rsidR="009D1AC9"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kind of books do you enjoy reading? Explain why.</w:t>
      </w:r>
    </w:p>
    <w:p w:rsidR="00C706C9" w:rsidRDefault="00C706C9" w:rsidP="00C01B9A">
      <w:pPr>
        <w:pStyle w:val="ac"/>
        <w:rPr>
          <w:rFonts w:ascii="Times New Roman" w:hAnsi="Times New Roman" w:cs="Times New Roman"/>
          <w:b/>
          <w:sz w:val="28"/>
          <w:szCs w:val="28"/>
        </w:rPr>
      </w:pPr>
    </w:p>
    <w:p w:rsidR="00C706C9" w:rsidRDefault="00F603C3" w:rsidP="00C706C9">
      <w:pPr>
        <w:pStyle w:val="ac"/>
        <w:ind w:left="795"/>
        <w:jc w:val="center"/>
        <w:rPr>
          <w:rFonts w:ascii="Times New Roman" w:hAnsi="Times New Roman" w:cs="Times New Roman"/>
          <w:b/>
          <w:sz w:val="28"/>
          <w:szCs w:val="28"/>
        </w:rPr>
      </w:pPr>
      <w:r w:rsidRPr="0004053C">
        <w:rPr>
          <w:rFonts w:ascii="Times New Roman" w:hAnsi="Times New Roman" w:cs="Times New Roman"/>
          <w:b/>
          <w:sz w:val="28"/>
          <w:szCs w:val="28"/>
        </w:rPr>
        <w:t>«Иностранный</w:t>
      </w:r>
      <w:r w:rsidR="00C706C9" w:rsidRPr="0004053C">
        <w:rPr>
          <w:rFonts w:ascii="Times New Roman" w:hAnsi="Times New Roman" w:cs="Times New Roman"/>
          <w:b/>
          <w:sz w:val="28"/>
          <w:szCs w:val="28"/>
        </w:rPr>
        <w:t xml:space="preserve"> язык»</w:t>
      </w:r>
    </w:p>
    <w:p w:rsidR="00F603C3" w:rsidRDefault="00F603C3" w:rsidP="00C706C9">
      <w:pPr>
        <w:pStyle w:val="ac"/>
        <w:ind w:left="795"/>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F603C3" w:rsidRPr="00C01B9A" w:rsidRDefault="00F603C3" w:rsidP="00653A76">
      <w:pPr>
        <w:pStyle w:val="ac"/>
        <w:rPr>
          <w:rFonts w:ascii="Times New Roman" w:hAnsi="Times New Roman" w:cs="Times New Roman"/>
          <w:b/>
          <w:sz w:val="28"/>
          <w:szCs w:val="28"/>
        </w:rPr>
      </w:pPr>
    </w:p>
    <w:p w:rsidR="00C706C9" w:rsidRPr="00FD103C" w:rsidRDefault="00C706C9" w:rsidP="00C706C9">
      <w:pPr>
        <w:rPr>
          <w:rFonts w:ascii="Times New Roman" w:hAnsi="Times New Roman" w:cs="Times New Roman"/>
          <w:sz w:val="28"/>
          <w:szCs w:val="28"/>
        </w:rPr>
      </w:pPr>
      <w:r w:rsidRPr="00C657FB">
        <w:rPr>
          <w:rFonts w:ascii="Times New Roman" w:hAnsi="Times New Roman" w:cs="Times New Roman"/>
          <w:sz w:val="28"/>
          <w:szCs w:val="28"/>
          <w:lang w:val="en-US"/>
        </w:rPr>
        <w:t xml:space="preserve">                      </w:t>
      </w:r>
      <w:r w:rsidRPr="00FD103C">
        <w:rPr>
          <w:rFonts w:ascii="Times New Roman" w:hAnsi="Times New Roman" w:cs="Times New Roman"/>
          <w:sz w:val="28"/>
          <w:szCs w:val="28"/>
          <w:lang w:val="en-US"/>
        </w:rPr>
        <w:t xml:space="preserve">Die </w:t>
      </w:r>
      <w:proofErr w:type="spellStart"/>
      <w:r w:rsidRPr="00FD103C">
        <w:rPr>
          <w:rFonts w:ascii="Times New Roman" w:hAnsi="Times New Roman" w:cs="Times New Roman"/>
          <w:sz w:val="28"/>
          <w:szCs w:val="28"/>
          <w:lang w:val="en-US"/>
        </w:rPr>
        <w:t>Klausur</w:t>
      </w:r>
      <w:proofErr w:type="spellEnd"/>
      <w:r w:rsidRPr="00FD103C">
        <w:rPr>
          <w:rFonts w:ascii="Times New Roman" w:hAnsi="Times New Roman" w:cs="Times New Roman"/>
          <w:sz w:val="28"/>
          <w:szCs w:val="28"/>
          <w:lang w:val="en-US"/>
        </w:rPr>
        <w:t xml:space="preserve"> fur die </w:t>
      </w:r>
      <w:proofErr w:type="spellStart"/>
      <w:r w:rsidRPr="00FD103C">
        <w:rPr>
          <w:rFonts w:ascii="Times New Roman" w:hAnsi="Times New Roman" w:cs="Times New Roman"/>
          <w:sz w:val="28"/>
          <w:szCs w:val="28"/>
          <w:lang w:val="en-US"/>
        </w:rPr>
        <w:t>Studenten</w:t>
      </w:r>
      <w:proofErr w:type="spellEnd"/>
      <w:r w:rsidRPr="00FD103C">
        <w:rPr>
          <w:rFonts w:ascii="Times New Roman" w:hAnsi="Times New Roman" w:cs="Times New Roman"/>
          <w:sz w:val="28"/>
          <w:szCs w:val="28"/>
          <w:lang w:val="en-US"/>
        </w:rPr>
        <w:t xml:space="preserve"> des 2. </w:t>
      </w:r>
      <w:proofErr w:type="spellStart"/>
      <w:r w:rsidRPr="00FD103C">
        <w:rPr>
          <w:rFonts w:ascii="Times New Roman" w:hAnsi="Times New Roman" w:cs="Times New Roman"/>
          <w:sz w:val="28"/>
          <w:szCs w:val="28"/>
          <w:lang w:val="en-US"/>
        </w:rPr>
        <w:t>Studienjahres</w:t>
      </w:r>
      <w:proofErr w:type="spell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Fernstudium</w:t>
      </w:r>
      <w:proofErr w:type="spellEnd"/>
      <w:r w:rsidRPr="00FD103C">
        <w:rPr>
          <w:rFonts w:ascii="Times New Roman" w:hAnsi="Times New Roman" w:cs="Times New Roman"/>
          <w:sz w:val="28"/>
          <w:szCs w:val="28"/>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1. Прочитать следующие слова с ударением на первом слоге и перевести их.</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das</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Worterbuch</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Ozean</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Kurort</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das</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Fensterrett</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Fachleute</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Kugelschreiber</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die</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Blumenstrasse</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Hausaufgabe</w:t>
      </w:r>
      <w:proofErr w:type="spellEnd"/>
      <w:r w:rsidRPr="00FD103C">
        <w:rPr>
          <w:rFonts w:ascii="Times New Roman" w:hAnsi="Times New Roman" w:cs="Times New Roman"/>
          <w:sz w:val="28"/>
          <w:szCs w:val="28"/>
          <w:lang w:val="en-US"/>
        </w:rPr>
        <w:t xml:space="preserve">       das  </w:t>
      </w:r>
      <w:proofErr w:type="spellStart"/>
      <w:r w:rsidRPr="00FD103C">
        <w:rPr>
          <w:rFonts w:ascii="Times New Roman" w:hAnsi="Times New Roman" w:cs="Times New Roman"/>
          <w:sz w:val="28"/>
          <w:szCs w:val="28"/>
          <w:lang w:val="en-US"/>
        </w:rPr>
        <w:t>Lehrbuch</w:t>
      </w:r>
      <w:proofErr w:type="spellEnd"/>
      <w:r w:rsidRPr="00FD103C">
        <w:rPr>
          <w:rFonts w:ascii="Times New Roman" w:hAnsi="Times New Roman" w:cs="Times New Roman"/>
          <w:sz w:val="28"/>
          <w:szCs w:val="28"/>
          <w:lang w:val="en-US"/>
        </w:rPr>
        <w:t xml:space="preserve">     </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Zettel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ddie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Fachschule</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Sprechubung</w:t>
      </w:r>
      <w:proofErr w:type="spellEnd"/>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2.   Раскрыть скобки, употребив </w:t>
      </w:r>
      <w:proofErr w:type="spellStart"/>
      <w:r w:rsidRPr="00FD103C">
        <w:rPr>
          <w:rFonts w:ascii="Times New Roman" w:hAnsi="Times New Roman" w:cs="Times New Roman"/>
          <w:sz w:val="28"/>
          <w:szCs w:val="28"/>
        </w:rPr>
        <w:t>глаглол</w:t>
      </w:r>
      <w:proofErr w:type="spellEnd"/>
      <w:r w:rsidRPr="00FD103C">
        <w:rPr>
          <w:rFonts w:ascii="Times New Roman" w:hAnsi="Times New Roman" w:cs="Times New Roman"/>
          <w:sz w:val="28"/>
          <w:szCs w:val="28"/>
        </w:rPr>
        <w:t xml:space="preserve"> </w:t>
      </w:r>
      <w:proofErr w:type="gramStart"/>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sein</w:t>
      </w:r>
      <w:proofErr w:type="spellEnd"/>
      <w:proofErr w:type="gramEnd"/>
      <w:r w:rsidRPr="00FD103C">
        <w:rPr>
          <w:rFonts w:ascii="Times New Roman" w:hAnsi="Times New Roman" w:cs="Times New Roman"/>
          <w:sz w:val="28"/>
          <w:szCs w:val="28"/>
        </w:rPr>
        <w:t xml:space="preserve">” в нужной форме в форме “ </w:t>
      </w:r>
      <w:proofErr w:type="spellStart"/>
      <w:r w:rsidRPr="00FD103C">
        <w:rPr>
          <w:rFonts w:ascii="Times New Roman" w:hAnsi="Times New Roman" w:cs="Times New Roman"/>
          <w:sz w:val="28"/>
          <w:szCs w:val="28"/>
          <w:lang w:val="en-US"/>
        </w:rPr>
        <w:t>Prasens</w:t>
      </w:r>
      <w:proofErr w:type="spellEnd"/>
      <w:r w:rsidRPr="00FD103C">
        <w:rPr>
          <w:rFonts w:ascii="Times New Roman" w:hAnsi="Times New Roman" w:cs="Times New Roman"/>
          <w:sz w:val="28"/>
          <w:szCs w:val="28"/>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noch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ledig</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2.(</w:t>
      </w:r>
      <w:proofErr w:type="spellStart"/>
      <w:proofErr w:type="gramEnd"/>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du</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Transbaikalien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geboen</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Ich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Kulturangestellte</w:t>
      </w:r>
      <w:proofErr w:type="spellEnd"/>
      <w:r w:rsidRPr="00FD103C">
        <w:rPr>
          <w:rFonts w:ascii="Times New Roman" w:hAnsi="Times New Roman" w:cs="Times New Roman"/>
          <w:sz w:val="28"/>
          <w:szCs w:val="28"/>
          <w:lang w:val="en-US"/>
        </w:rPr>
        <w:t xml:space="preserve"> von </w:t>
      </w:r>
      <w:proofErr w:type="spellStart"/>
      <w:r w:rsidRPr="00FD103C">
        <w:rPr>
          <w:rFonts w:ascii="Times New Roman" w:hAnsi="Times New Roman" w:cs="Times New Roman"/>
          <w:sz w:val="28"/>
          <w:szCs w:val="28"/>
          <w:lang w:val="en-US"/>
        </w:rPr>
        <w:t>Beruf</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Wir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Einwohner</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Stadt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Tschita</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r w:rsidRPr="00FD103C">
        <w:rPr>
          <w:rFonts w:ascii="Times New Roman" w:hAnsi="Times New Roman" w:cs="Times New Roman"/>
          <w:sz w:val="28"/>
          <w:szCs w:val="28"/>
          <w:lang w:val="en-US"/>
        </w:rPr>
        <w:t>(</w:t>
      </w:r>
      <w:proofErr w:type="spellStart"/>
      <w:proofErr w:type="gramStart"/>
      <w:r w:rsidRPr="00FD103C">
        <w:rPr>
          <w:rFonts w:ascii="Times New Roman" w:hAnsi="Times New Roman" w:cs="Times New Roman"/>
          <w:sz w:val="28"/>
          <w:szCs w:val="28"/>
          <w:lang w:val="en-US"/>
        </w:rPr>
        <w:t>sein</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Russen</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Dieser</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junge</w:t>
      </w:r>
      <w:proofErr w:type="spellEnd"/>
      <w:r w:rsidRPr="00FD103C">
        <w:rPr>
          <w:rFonts w:ascii="Times New Roman" w:hAnsi="Times New Roman" w:cs="Times New Roman"/>
          <w:sz w:val="28"/>
          <w:szCs w:val="28"/>
          <w:lang w:val="en-US"/>
        </w:rPr>
        <w:t xml:space="preserve">  Mann</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fus</w:t>
      </w:r>
      <w:proofErr w:type="spellEnd"/>
      <w:r w:rsidRPr="00FD103C">
        <w:rPr>
          <w:rFonts w:ascii="Times New Roman" w:hAnsi="Times New Roman" w:cs="Times New Roman"/>
          <w:sz w:val="28"/>
          <w:szCs w:val="28"/>
          <w:lang w:val="en-US"/>
        </w:rPr>
        <w:t xml:space="preserve"> Deutschland.</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lastRenderedPageBreak/>
        <w:t>Diese</w:t>
      </w:r>
      <w:proofErr w:type="spellEnd"/>
      <w:r w:rsidRPr="00FD103C">
        <w:rPr>
          <w:rFonts w:ascii="Times New Roman" w:hAnsi="Times New Roman" w:cs="Times New Roman"/>
          <w:sz w:val="28"/>
          <w:szCs w:val="28"/>
          <w:lang w:val="en-US"/>
        </w:rPr>
        <w:t xml:space="preserve"> s </w:t>
      </w:r>
      <w:proofErr w:type="spellStart"/>
      <w:r w:rsidRPr="00FD103C">
        <w:rPr>
          <w:rFonts w:ascii="Times New Roman" w:hAnsi="Times New Roman" w:cs="Times New Roman"/>
          <w:sz w:val="28"/>
          <w:szCs w:val="28"/>
          <w:lang w:val="en-US"/>
        </w:rPr>
        <w:t>Madchen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 xml:space="preserve">Student  </w:t>
      </w:r>
      <w:proofErr w:type="spellStart"/>
      <w:r w:rsidRPr="00FD103C">
        <w:rPr>
          <w:rFonts w:ascii="Times New Roman" w:hAnsi="Times New Roman" w:cs="Times New Roman"/>
          <w:sz w:val="28"/>
          <w:szCs w:val="28"/>
          <w:lang w:val="en-US"/>
        </w:rPr>
        <w:t>Fachschule</w:t>
      </w:r>
      <w:proofErr w:type="spellEnd"/>
      <w:proofErr w:type="gram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Kultur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3.Ответить на вопросы, поставив глагол” </w:t>
      </w:r>
      <w:proofErr w:type="spellStart"/>
      <w:r w:rsidRPr="00FD103C">
        <w:rPr>
          <w:rFonts w:ascii="Times New Roman" w:hAnsi="Times New Roman" w:cs="Times New Roman"/>
          <w:sz w:val="28"/>
          <w:szCs w:val="28"/>
          <w:lang w:val="en-US"/>
        </w:rPr>
        <w:t>haben</w:t>
      </w:r>
      <w:proofErr w:type="spellEnd"/>
      <w:r w:rsidRPr="00FD103C">
        <w:rPr>
          <w:rFonts w:ascii="Times New Roman" w:hAnsi="Times New Roman" w:cs="Times New Roman"/>
          <w:sz w:val="28"/>
          <w:szCs w:val="28"/>
        </w:rPr>
        <w:t xml:space="preserve">” в правильную форму в </w:t>
      </w:r>
      <w:proofErr w:type="spellStart"/>
      <w:r w:rsidRPr="00FD103C">
        <w:rPr>
          <w:rFonts w:ascii="Times New Roman" w:hAnsi="Times New Roman" w:cs="Times New Roman"/>
          <w:sz w:val="28"/>
          <w:szCs w:val="28"/>
          <w:lang w:val="en-US"/>
        </w:rPr>
        <w:t>Prasens</w:t>
      </w:r>
      <w:proofErr w:type="spellEnd"/>
      <w:r w:rsidRPr="00FD103C">
        <w:rPr>
          <w:rFonts w:ascii="Times New Roman" w:hAnsi="Times New Roman" w:cs="Times New Roman"/>
          <w:sz w:val="28"/>
          <w:szCs w:val="28"/>
        </w:rPr>
        <w:t>” и перевести предложения на русский язык.</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1.Hast</w:t>
      </w:r>
      <w:proofErr w:type="gramEnd"/>
      <w:r w:rsidRPr="00FD103C">
        <w:rPr>
          <w:rFonts w:ascii="Times New Roman" w:hAnsi="Times New Roman" w:cs="Times New Roman"/>
          <w:sz w:val="28"/>
          <w:szCs w:val="28"/>
          <w:lang w:val="en-US"/>
        </w:rPr>
        <w:t xml:space="preserve"> du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Freunde</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Verwandten</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2.Hat</w:t>
      </w:r>
      <w:proofErr w:type="gramEnd"/>
      <w:r w:rsidRPr="00FD103C">
        <w:rPr>
          <w:rFonts w:ascii="Times New Roman" w:hAnsi="Times New Roman" w:cs="Times New Roman"/>
          <w:sz w:val="28"/>
          <w:szCs w:val="28"/>
          <w:lang w:val="en-US"/>
        </w:rPr>
        <w:t xml:space="preserve"> Herr Berger </w:t>
      </w:r>
      <w:proofErr w:type="spellStart"/>
      <w:r w:rsidRPr="00FD103C">
        <w:rPr>
          <w:rFonts w:ascii="Times New Roman" w:hAnsi="Times New Roman" w:cs="Times New Roman"/>
          <w:sz w:val="28"/>
          <w:szCs w:val="28"/>
          <w:lang w:val="en-US"/>
        </w:rPr>
        <w:t>ein</w:t>
      </w:r>
      <w:proofErr w:type="spellEnd"/>
      <w:r w:rsidRPr="00FD103C">
        <w:rPr>
          <w:rFonts w:ascii="Times New Roman" w:hAnsi="Times New Roman" w:cs="Times New Roman"/>
          <w:sz w:val="28"/>
          <w:szCs w:val="28"/>
          <w:lang w:val="en-US"/>
        </w:rPr>
        <w:t xml:space="preserve"> grosses </w:t>
      </w:r>
      <w:proofErr w:type="spellStart"/>
      <w:r w:rsidRPr="00FD103C">
        <w:rPr>
          <w:rFonts w:ascii="Times New Roman" w:hAnsi="Times New Roman" w:cs="Times New Roman"/>
          <w:sz w:val="28"/>
          <w:szCs w:val="28"/>
          <w:lang w:val="en-US"/>
        </w:rPr>
        <w:t>Haus</w:t>
      </w:r>
      <w:proofErr w:type="spellEnd"/>
      <w:r w:rsidRPr="00FD103C">
        <w:rPr>
          <w:rFonts w:ascii="Times New Roman" w:hAnsi="Times New Roman" w:cs="Times New Roman"/>
          <w:sz w:val="28"/>
          <w:szCs w:val="28"/>
          <w:lang w:val="en-US"/>
        </w:rPr>
        <w:t xml:space="preserve"> in Deutschland?</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3.Habt</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Hause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Bibliothek</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4.Haben</w:t>
      </w:r>
      <w:proofErr w:type="gram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Studenten</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Fachshule</w:t>
      </w:r>
      <w:proofErr w:type="spell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Kultur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allgemeinbildende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Facher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5.Hast</w:t>
      </w:r>
      <w:proofErr w:type="gramEnd"/>
      <w:r w:rsidRPr="00FD103C">
        <w:rPr>
          <w:rFonts w:ascii="Times New Roman" w:hAnsi="Times New Roman" w:cs="Times New Roman"/>
          <w:sz w:val="28"/>
          <w:szCs w:val="28"/>
          <w:lang w:val="en-US"/>
        </w:rPr>
        <w:t xml:space="preserve"> du Handy </w:t>
      </w:r>
      <w:proofErr w:type="spellStart"/>
      <w:r w:rsidRPr="00FD103C">
        <w:rPr>
          <w:rFonts w:ascii="Times New Roman" w:hAnsi="Times New Roman" w:cs="Times New Roman"/>
          <w:sz w:val="28"/>
          <w:szCs w:val="28"/>
          <w:lang w:val="en-US"/>
        </w:rPr>
        <w:t>neu</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6.Habt</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Stunde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Hefte</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Kugelshreiber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4. Прочитайте и переведите текст со словарём.</w:t>
      </w:r>
    </w:p>
    <w:p w:rsidR="00C706C9" w:rsidRPr="00FD103C" w:rsidRDefault="00C706C9" w:rsidP="00C706C9">
      <w:pPr>
        <w:rPr>
          <w:rFonts w:ascii="Times New Roman" w:hAnsi="Times New Roman" w:cs="Times New Roman"/>
          <w:sz w:val="28"/>
          <w:szCs w:val="28"/>
          <w:lang w:val="en-US"/>
        </w:rPr>
      </w:pPr>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Wie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erholen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sich</w:t>
      </w:r>
      <w:proofErr w:type="spellEnd"/>
      <w:r w:rsidRPr="00FD103C">
        <w:rPr>
          <w:rFonts w:ascii="Times New Roman" w:hAnsi="Times New Roman" w:cs="Times New Roman"/>
          <w:sz w:val="28"/>
          <w:szCs w:val="28"/>
          <w:lang w:val="en-US"/>
        </w:rPr>
        <w:t xml:space="preserve"> die </w:t>
      </w:r>
      <w:proofErr w:type="spellStart"/>
      <w:proofErr w:type="gramStart"/>
      <w:r w:rsidRPr="00FD103C">
        <w:rPr>
          <w:rFonts w:ascii="Times New Roman" w:hAnsi="Times New Roman" w:cs="Times New Roman"/>
          <w:sz w:val="28"/>
          <w:szCs w:val="28"/>
          <w:lang w:val="en-US"/>
        </w:rPr>
        <w:t>Deutschen</w:t>
      </w:r>
      <w:proofErr w:type="spellEnd"/>
      <w:r w:rsidRPr="00FD103C">
        <w:rPr>
          <w:rFonts w:ascii="Times New Roman" w:hAnsi="Times New Roman" w:cs="Times New Roman"/>
          <w:sz w:val="28"/>
          <w:szCs w:val="28"/>
          <w:lang w:val="en-US"/>
        </w:rPr>
        <w:t>?</w:t>
      </w:r>
      <w:proofErr w:type="gramEnd"/>
    </w:p>
    <w:p w:rsidR="00C706C9" w:rsidRPr="00FD103C" w:rsidRDefault="00C706C9" w:rsidP="00C76290">
      <w:pPr>
        <w:jc w:val="both"/>
        <w:rPr>
          <w:rFonts w:ascii="Times New Roman" w:hAnsi="Times New Roman" w:cs="Times New Roman"/>
          <w:sz w:val="28"/>
          <w:szCs w:val="28"/>
          <w:lang w:val="en-US"/>
        </w:rPr>
      </w:pPr>
      <w:r w:rsidRPr="00FD103C">
        <w:rPr>
          <w:rFonts w:ascii="Times New Roman" w:hAnsi="Times New Roman" w:cs="Times New Roman"/>
          <w:sz w:val="28"/>
          <w:szCs w:val="28"/>
          <w:lang w:val="en-US"/>
        </w:rPr>
        <w:t xml:space="preserve">Was </w:t>
      </w:r>
      <w:proofErr w:type="spellStart"/>
      <w:r w:rsidRPr="00FD103C">
        <w:rPr>
          <w:rFonts w:ascii="Times New Roman" w:hAnsi="Times New Roman" w:cs="Times New Roman"/>
          <w:sz w:val="28"/>
          <w:szCs w:val="28"/>
          <w:lang w:val="en-US"/>
        </w:rPr>
        <w:t>machen</w:t>
      </w:r>
      <w:proofErr w:type="spellEnd"/>
      <w:r w:rsidRPr="00FD103C">
        <w:rPr>
          <w:rFonts w:ascii="Times New Roman" w:hAnsi="Times New Roman" w:cs="Times New Roman"/>
          <w:sz w:val="28"/>
          <w:szCs w:val="28"/>
          <w:lang w:val="en-US"/>
        </w:rPr>
        <w:t xml:space="preserve"> die Menschen in der BRD, </w:t>
      </w:r>
      <w:proofErr w:type="spellStart"/>
      <w:r w:rsidRPr="00FD103C">
        <w:rPr>
          <w:rFonts w:ascii="Times New Roman" w:hAnsi="Times New Roman" w:cs="Times New Roman"/>
          <w:sz w:val="28"/>
          <w:szCs w:val="28"/>
          <w:lang w:val="en-US"/>
        </w:rPr>
        <w:t>wenn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nicht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areiten</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nicht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studieren</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Freizeitbeshaftigung</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unterschiedlich</w:t>
      </w:r>
      <w:proofErr w:type="spellEnd"/>
      <w:r w:rsidRPr="00FD103C">
        <w:rPr>
          <w:rFonts w:ascii="Times New Roman" w:hAnsi="Times New Roman" w:cs="Times New Roman"/>
          <w:sz w:val="28"/>
          <w:szCs w:val="28"/>
          <w:lang w:val="en-US"/>
        </w:rPr>
        <w:t xml:space="preserve">. </w:t>
      </w:r>
      <w:proofErr w:type="spellStart"/>
      <w:r w:rsidR="00D64840" w:rsidRPr="00FD103C">
        <w:rPr>
          <w:rFonts w:ascii="Times New Roman" w:hAnsi="Times New Roman" w:cs="Times New Roman"/>
          <w:sz w:val="28"/>
          <w:szCs w:val="28"/>
          <w:lang w:val="en-US"/>
        </w:rPr>
        <w:t>Viele</w:t>
      </w:r>
      <w:proofErr w:type="spellEnd"/>
      <w:r w:rsidR="00D64840" w:rsidRPr="00FD103C">
        <w:rPr>
          <w:rFonts w:ascii="Times New Roman" w:hAnsi="Times New Roman" w:cs="Times New Roman"/>
          <w:sz w:val="28"/>
          <w:szCs w:val="28"/>
          <w:lang w:val="en-US"/>
        </w:rPr>
        <w:t xml:space="preserve"> </w:t>
      </w:r>
      <w:proofErr w:type="spellStart"/>
      <w:r w:rsidR="00D64840" w:rsidRPr="00FD103C">
        <w:rPr>
          <w:rFonts w:ascii="Times New Roman" w:hAnsi="Times New Roman" w:cs="Times New Roman"/>
          <w:sz w:val="28"/>
          <w:szCs w:val="28"/>
          <w:lang w:val="en-US"/>
        </w:rPr>
        <w:t>verbringen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ihre</w:t>
      </w:r>
      <w:proofErr w:type="spellEnd"/>
      <w:r w:rsidRPr="00FD103C">
        <w:rPr>
          <w:rFonts w:ascii="Times New Roman" w:hAnsi="Times New Roman" w:cs="Times New Roman"/>
          <w:sz w:val="28"/>
          <w:szCs w:val="28"/>
          <w:lang w:val="en-US"/>
        </w:rPr>
        <w:t xml:space="preserve"> </w:t>
      </w:r>
      <w:proofErr w:type="spellStart"/>
      <w:r w:rsidR="00D64840" w:rsidRPr="00FD103C">
        <w:rPr>
          <w:rFonts w:ascii="Times New Roman" w:hAnsi="Times New Roman" w:cs="Times New Roman"/>
          <w:sz w:val="28"/>
          <w:szCs w:val="28"/>
          <w:lang w:val="en-US"/>
        </w:rPr>
        <w:t>Freizeit</w:t>
      </w:r>
      <w:proofErr w:type="spellEnd"/>
      <w:r w:rsidR="00D64840" w:rsidRPr="00FD103C">
        <w:rPr>
          <w:rFonts w:ascii="Times New Roman" w:hAnsi="Times New Roman" w:cs="Times New Roman"/>
          <w:sz w:val="28"/>
          <w:szCs w:val="28"/>
          <w:lang w:val="en-US"/>
        </w:rPr>
        <w:t xml:space="preserve"> </w:t>
      </w:r>
      <w:proofErr w:type="spellStart"/>
      <w:r w:rsidR="00D64840" w:rsidRPr="00FD103C">
        <w:rPr>
          <w:rFonts w:ascii="Times New Roman" w:hAnsi="Times New Roman" w:cs="Times New Roman"/>
          <w:sz w:val="28"/>
          <w:szCs w:val="28"/>
          <w:lang w:val="en-US"/>
        </w:rPr>
        <w:t>vor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dem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Fernsehgerat</w:t>
      </w:r>
      <w:proofErr w:type="spellEnd"/>
      <w:r w:rsidRPr="00FD103C">
        <w:rPr>
          <w:rFonts w:ascii="Times New Roman" w:hAnsi="Times New Roman" w:cs="Times New Roman"/>
          <w:sz w:val="28"/>
          <w:szCs w:val="28"/>
          <w:lang w:val="en-US"/>
        </w:rPr>
        <w:t xml:space="preserve"> .Man </w:t>
      </w:r>
      <w:proofErr w:type="spellStart"/>
      <w:r w:rsidRPr="00FD103C">
        <w:rPr>
          <w:rFonts w:ascii="Times New Roman" w:hAnsi="Times New Roman" w:cs="Times New Roman"/>
          <w:sz w:val="28"/>
          <w:szCs w:val="28"/>
          <w:lang w:val="en-US"/>
        </w:rPr>
        <w:t>sieht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oft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Unterhaltungssendungen</w:t>
      </w:r>
      <w:proofErr w:type="gramStart"/>
      <w:r w:rsidRPr="00FD103C">
        <w:rPr>
          <w:rFonts w:ascii="Times New Roman" w:hAnsi="Times New Roman" w:cs="Times New Roman"/>
          <w:sz w:val="28"/>
          <w:szCs w:val="28"/>
          <w:lang w:val="en-US"/>
        </w:rPr>
        <w:t>,Sportprogramme</w:t>
      </w:r>
      <w:proofErr w:type="spellEnd"/>
      <w:proofErr w:type="gram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Volksmund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sagt</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Wenn</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mehr</w:t>
      </w:r>
      <w:proofErr w:type="spellEnd"/>
      <w:r w:rsidRPr="00FD103C">
        <w:rPr>
          <w:rFonts w:ascii="Times New Roman" w:hAnsi="Times New Roman" w:cs="Times New Roman"/>
          <w:sz w:val="28"/>
          <w:szCs w:val="28"/>
          <w:lang w:val="en-US"/>
        </w:rPr>
        <w:t xml:space="preserve"> </w:t>
      </w:r>
      <w:proofErr w:type="spellStart"/>
      <w:r w:rsidR="00D64840">
        <w:rPr>
          <w:rFonts w:ascii="Times New Roman" w:hAnsi="Times New Roman" w:cs="Times New Roman"/>
          <w:sz w:val="28"/>
          <w:szCs w:val="28"/>
          <w:lang w:val="en-US"/>
        </w:rPr>
        <w:t>als</w:t>
      </w:r>
      <w:proofErr w:type="spellEnd"/>
      <w:r w:rsidR="00D64840">
        <w:rPr>
          <w:rFonts w:ascii="Times New Roman" w:hAnsi="Times New Roman" w:cs="Times New Roman"/>
          <w:sz w:val="28"/>
          <w:szCs w:val="28"/>
          <w:lang w:val="en-US"/>
        </w:rPr>
        <w:t xml:space="preserve"> </w:t>
      </w:r>
      <w:proofErr w:type="spellStart"/>
      <w:r w:rsidR="00D64840">
        <w:rPr>
          <w:rFonts w:ascii="Times New Roman" w:hAnsi="Times New Roman" w:cs="Times New Roman"/>
          <w:sz w:val="28"/>
          <w:szCs w:val="28"/>
          <w:lang w:val="en-US"/>
        </w:rPr>
        <w:t>zwei</w:t>
      </w:r>
      <w:proofErr w:type="spellEnd"/>
      <w:r w:rsidR="00D64840">
        <w:rPr>
          <w:rFonts w:ascii="Times New Roman" w:hAnsi="Times New Roman" w:cs="Times New Roman"/>
          <w:sz w:val="28"/>
          <w:szCs w:val="28"/>
          <w:lang w:val="en-US"/>
        </w:rPr>
        <w:t xml:space="preserve"> Deutsche </w:t>
      </w:r>
      <w:proofErr w:type="spellStart"/>
      <w:r w:rsidR="00D64840">
        <w:rPr>
          <w:rFonts w:ascii="Times New Roman" w:hAnsi="Times New Roman" w:cs="Times New Roman"/>
          <w:sz w:val="28"/>
          <w:szCs w:val="28"/>
          <w:lang w:val="en-US"/>
        </w:rPr>
        <w:t>zusammen</w:t>
      </w:r>
      <w:proofErr w:type="spellEnd"/>
      <w:r w:rsidR="00D64840">
        <w:rPr>
          <w:rFonts w:ascii="Times New Roman" w:hAnsi="Times New Roman" w:cs="Times New Roman"/>
          <w:sz w:val="28"/>
          <w:szCs w:val="28"/>
          <w:lang w:val="en-US"/>
        </w:rPr>
        <w:t xml:space="preserve"> </w:t>
      </w:r>
      <w:proofErr w:type="spellStart"/>
      <w:r w:rsidR="00D64840">
        <w:rPr>
          <w:rFonts w:ascii="Times New Roman" w:hAnsi="Times New Roman" w:cs="Times New Roman"/>
          <w:sz w:val="28"/>
          <w:szCs w:val="28"/>
          <w:lang w:val="en-US"/>
        </w:rPr>
        <w:t>sind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grunden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wirklich</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Mehrheit</w:t>
      </w:r>
      <w:proofErr w:type="spellEnd"/>
      <w:r w:rsidRPr="00FD103C">
        <w:rPr>
          <w:rFonts w:ascii="Times New Roman" w:hAnsi="Times New Roman" w:cs="Times New Roman"/>
          <w:sz w:val="28"/>
          <w:szCs w:val="28"/>
          <w:lang w:val="en-US"/>
        </w:rPr>
        <w:t xml:space="preserve"> der </w:t>
      </w:r>
      <w:proofErr w:type="spellStart"/>
      <w:proofErr w:type="gramStart"/>
      <w:r w:rsidRPr="00FD103C">
        <w:rPr>
          <w:rFonts w:ascii="Times New Roman" w:hAnsi="Times New Roman" w:cs="Times New Roman"/>
          <w:sz w:val="28"/>
          <w:szCs w:val="28"/>
          <w:lang w:val="en-US"/>
        </w:rPr>
        <w:t>Bundesburger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sind</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Mitglieder</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einem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Es</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gibt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zahlreiche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Interessengruppen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Beispiel</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Zoologische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Gesellschaft</w:t>
      </w:r>
      <w:proofErr w:type="spellEnd"/>
      <w:r w:rsidRPr="00FD103C">
        <w:rPr>
          <w:rFonts w:ascii="Times New Roman" w:hAnsi="Times New Roman" w:cs="Times New Roman"/>
          <w:sz w:val="28"/>
          <w:szCs w:val="28"/>
          <w:lang w:val="en-US"/>
        </w:rPr>
        <w:t xml:space="preserve">” , den “ </w:t>
      </w:r>
      <w:proofErr w:type="spellStart"/>
      <w:r w:rsidRPr="00FD103C">
        <w:rPr>
          <w:rFonts w:ascii="Times New Roman" w:hAnsi="Times New Roman" w:cs="Times New Roman"/>
          <w:sz w:val="28"/>
          <w:szCs w:val="28"/>
          <w:lang w:val="en-US"/>
        </w:rPr>
        <w:t>Deutschen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Fussballbund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Urlaubszeit</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Reisezeit</w:t>
      </w:r>
      <w:proofErr w:type="spellEnd"/>
      <w:r w:rsidRPr="00FD103C">
        <w:rPr>
          <w:rFonts w:ascii="Times New Roman" w:hAnsi="Times New Roman" w:cs="Times New Roman"/>
          <w:sz w:val="28"/>
          <w:szCs w:val="28"/>
          <w:lang w:val="en-US"/>
        </w:rPr>
        <w:t xml:space="preserve">. In den </w:t>
      </w:r>
      <w:proofErr w:type="spellStart"/>
      <w:r w:rsidRPr="00FD103C">
        <w:rPr>
          <w:rFonts w:ascii="Times New Roman" w:hAnsi="Times New Roman" w:cs="Times New Roman"/>
          <w:sz w:val="28"/>
          <w:szCs w:val="28"/>
          <w:lang w:val="en-US"/>
        </w:rPr>
        <w:t>sechswochigen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Schulferien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Sommer</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Hauptreisesaison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Diese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konnen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zwischen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Mitte</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Juni</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Mitte</w:t>
      </w:r>
      <w:proofErr w:type="spellEnd"/>
      <w:r w:rsidRPr="00FD103C">
        <w:rPr>
          <w:rFonts w:ascii="Times New Roman" w:hAnsi="Times New Roman" w:cs="Times New Roman"/>
          <w:sz w:val="28"/>
          <w:szCs w:val="28"/>
          <w:lang w:val="en-US"/>
        </w:rPr>
        <w:t xml:space="preserve"> September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Beliebte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Urlaubsziele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Osterreich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Italien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Spanien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Einige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erholen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sichin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ihrem</w:t>
      </w:r>
      <w:proofErr w:type="spellEnd"/>
      <w:r w:rsidRPr="00FD103C">
        <w:rPr>
          <w:rFonts w:ascii="Times New Roman" w:hAnsi="Times New Roman" w:cs="Times New Roman"/>
          <w:sz w:val="28"/>
          <w:szCs w:val="28"/>
          <w:lang w:val="en-US"/>
        </w:rPr>
        <w:t xml:space="preserve"> Land – in Bayern, Baden-Wurttemberg, an der </w:t>
      </w:r>
      <w:proofErr w:type="spellStart"/>
      <w:r w:rsidRPr="00FD103C">
        <w:rPr>
          <w:rFonts w:ascii="Times New Roman" w:hAnsi="Times New Roman" w:cs="Times New Roman"/>
          <w:sz w:val="28"/>
          <w:szCs w:val="28"/>
          <w:lang w:val="en-US"/>
        </w:rPr>
        <w:t>Ostsee</w:t>
      </w:r>
      <w:proofErr w:type="spellEnd"/>
      <w:r w:rsidRPr="00FD103C">
        <w:rPr>
          <w:rFonts w:ascii="Times New Roman" w:hAnsi="Times New Roman" w:cs="Times New Roman"/>
          <w:sz w:val="28"/>
          <w:szCs w:val="28"/>
          <w:lang w:val="en-US"/>
        </w:rPr>
        <w:t>, in Schleswig</w:t>
      </w:r>
      <w:r w:rsidR="00D64840" w:rsidRPr="00D64840">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holstein</w:t>
      </w:r>
      <w:proofErr w:type="spellEnd"/>
      <w:proofErr w:type="gramEnd"/>
      <w:r w:rsidRPr="00FD103C">
        <w:rPr>
          <w:rFonts w:ascii="Times New Roman" w:hAnsi="Times New Roman" w:cs="Times New Roman"/>
          <w:sz w:val="28"/>
          <w:szCs w:val="28"/>
          <w:lang w:val="en-US"/>
        </w:rPr>
        <w:t>,</w:t>
      </w:r>
      <w:r w:rsidR="00D64840" w:rsidRPr="00D64840">
        <w:rPr>
          <w:rFonts w:ascii="Times New Roman" w:hAnsi="Times New Roman" w:cs="Times New Roman"/>
          <w:sz w:val="28"/>
          <w:szCs w:val="28"/>
          <w:lang w:val="en-US"/>
        </w:rPr>
        <w:t xml:space="preserve"> </w:t>
      </w:r>
      <w:r w:rsidR="00D64840" w:rsidRPr="00FD103C">
        <w:rPr>
          <w:rFonts w:ascii="Times New Roman" w:hAnsi="Times New Roman" w:cs="Times New Roman"/>
          <w:sz w:val="28"/>
          <w:szCs w:val="28"/>
          <w:lang w:val="en-US"/>
        </w:rPr>
        <w:t xml:space="preserve">Niedersachsen. </w:t>
      </w:r>
      <w:proofErr w:type="gramStart"/>
      <w:r w:rsidRPr="00FD103C">
        <w:rPr>
          <w:rFonts w:ascii="Times New Roman" w:hAnsi="Times New Roman" w:cs="Times New Roman"/>
          <w:sz w:val="28"/>
          <w:szCs w:val="28"/>
          <w:lang w:val="en-US"/>
        </w:rPr>
        <w:t>A</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uch</w:t>
      </w:r>
      <w:proofErr w:type="spellEnd"/>
      <w:r w:rsidRPr="00FD103C">
        <w:rPr>
          <w:rFonts w:ascii="Times New Roman" w:hAnsi="Times New Roman" w:cs="Times New Roman"/>
          <w:sz w:val="28"/>
          <w:szCs w:val="28"/>
          <w:lang w:val="en-US"/>
        </w:rPr>
        <w:t xml:space="preserve"> am </w:t>
      </w:r>
      <w:proofErr w:type="spellStart"/>
      <w:r w:rsidRPr="00FD103C">
        <w:rPr>
          <w:rFonts w:ascii="Times New Roman" w:hAnsi="Times New Roman" w:cs="Times New Roman"/>
          <w:sz w:val="28"/>
          <w:szCs w:val="28"/>
          <w:lang w:val="en-US"/>
        </w:rPr>
        <w:t>Wochenende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machen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Leute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gern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Ausfluge</w:t>
      </w:r>
      <w:proofErr w:type="spellEnd"/>
      <w:r w:rsidRPr="00FD103C">
        <w:rPr>
          <w:rFonts w:ascii="Times New Roman" w:hAnsi="Times New Roman" w:cs="Times New Roman"/>
          <w:sz w:val="28"/>
          <w:szCs w:val="28"/>
          <w:lang w:val="en-US"/>
        </w:rPr>
        <w:t xml:space="preserve"> ins </w:t>
      </w:r>
      <w:proofErr w:type="spellStart"/>
      <w:r w:rsidRPr="00FD103C">
        <w:rPr>
          <w:rFonts w:ascii="Times New Roman" w:hAnsi="Times New Roman" w:cs="Times New Roman"/>
          <w:sz w:val="28"/>
          <w:szCs w:val="28"/>
          <w:lang w:val="en-US"/>
        </w:rPr>
        <w:t>Grune</w:t>
      </w:r>
      <w:proofErr w:type="spell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Freunde</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popularen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Musik</w:t>
      </w:r>
      <w:proofErr w:type="spellEnd"/>
      <w:r w:rsidRPr="00FD103C">
        <w:rPr>
          <w:rFonts w:ascii="Times New Roman" w:hAnsi="Times New Roman" w:cs="Times New Roman"/>
          <w:sz w:val="28"/>
          <w:szCs w:val="28"/>
          <w:lang w:val="en-US"/>
        </w:rPr>
        <w:t>(</w:t>
      </w:r>
      <w:proofErr w:type="gramEnd"/>
      <w:r w:rsidRPr="00FD103C">
        <w:rPr>
          <w:rFonts w:ascii="Times New Roman" w:hAnsi="Times New Roman" w:cs="Times New Roman"/>
          <w:sz w:val="28"/>
          <w:szCs w:val="28"/>
          <w:lang w:val="en-US"/>
        </w:rPr>
        <w:t xml:space="preserve"> Pop),der </w:t>
      </w:r>
      <w:proofErr w:type="spellStart"/>
      <w:r w:rsidRPr="00FD103C">
        <w:rPr>
          <w:rFonts w:ascii="Times New Roman" w:hAnsi="Times New Roman" w:cs="Times New Roman"/>
          <w:sz w:val="28"/>
          <w:szCs w:val="28"/>
          <w:lang w:val="en-US"/>
        </w:rPr>
        <w:t>klassischen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Musik</w:t>
      </w:r>
      <w:proofErr w:type="spellEnd"/>
      <w:r w:rsidRPr="00FD103C">
        <w:rPr>
          <w:rFonts w:ascii="Times New Roman" w:hAnsi="Times New Roman" w:cs="Times New Roman"/>
          <w:sz w:val="28"/>
          <w:szCs w:val="28"/>
          <w:lang w:val="en-US"/>
        </w:rPr>
        <w:t xml:space="preserve"> und der </w:t>
      </w:r>
      <w:proofErr w:type="spellStart"/>
      <w:r w:rsidRPr="00FD103C">
        <w:rPr>
          <w:rFonts w:ascii="Times New Roman" w:hAnsi="Times New Roman" w:cs="Times New Roman"/>
          <w:sz w:val="28"/>
          <w:szCs w:val="28"/>
          <w:lang w:val="en-US"/>
        </w:rPr>
        <w:t>Volksmusik</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gibt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es</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spezielle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Sendungen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Radio und </w:t>
      </w:r>
      <w:proofErr w:type="spellStart"/>
      <w:r w:rsidRPr="00FD103C">
        <w:rPr>
          <w:rFonts w:ascii="Times New Roman" w:hAnsi="Times New Roman" w:cs="Times New Roman"/>
          <w:sz w:val="28"/>
          <w:szCs w:val="28"/>
          <w:lang w:val="en-US"/>
        </w:rPr>
        <w:t>Fernsehen.Viele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Menschemn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musizieren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allein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oder</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Gruppen</w:t>
      </w:r>
      <w:proofErr w:type="spellEnd"/>
      <w:r w:rsidRPr="00FD103C">
        <w:rPr>
          <w:rFonts w:ascii="Times New Roman" w:hAnsi="Times New Roman" w:cs="Times New Roman"/>
          <w:sz w:val="28"/>
          <w:szCs w:val="28"/>
          <w:lang w:val="en-US"/>
        </w:rPr>
        <w:t xml:space="preserve"> , </w:t>
      </w:r>
      <w:proofErr w:type="spellStart"/>
      <w:r w:rsidRPr="00FD103C">
        <w:rPr>
          <w:rFonts w:ascii="Times New Roman" w:hAnsi="Times New Roman" w:cs="Times New Roman"/>
          <w:sz w:val="28"/>
          <w:szCs w:val="28"/>
          <w:lang w:val="en-US"/>
        </w:rPr>
        <w:t>singen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Beispiel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Chor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Theater </w:t>
      </w:r>
      <w:proofErr w:type="spellStart"/>
      <w:r w:rsidRPr="00FD103C">
        <w:rPr>
          <w:rFonts w:ascii="Times New Roman" w:hAnsi="Times New Roman" w:cs="Times New Roman"/>
          <w:sz w:val="28"/>
          <w:szCs w:val="28"/>
          <w:lang w:val="en-US"/>
        </w:rPr>
        <w:t>verbringt</w:t>
      </w:r>
      <w:proofErr w:type="spellEnd"/>
      <w:r w:rsidRPr="00FD103C">
        <w:rPr>
          <w:rFonts w:ascii="Times New Roman" w:hAnsi="Times New Roman" w:cs="Times New Roman"/>
          <w:sz w:val="28"/>
          <w:szCs w:val="28"/>
          <w:lang w:val="en-US"/>
        </w:rPr>
        <w:t xml:space="preserve"> man die </w:t>
      </w:r>
      <w:proofErr w:type="spellStart"/>
      <w:r w:rsidRPr="00FD103C">
        <w:rPr>
          <w:rFonts w:ascii="Times New Roman" w:hAnsi="Times New Roman" w:cs="Times New Roman"/>
          <w:sz w:val="28"/>
          <w:szCs w:val="28"/>
          <w:lang w:val="en-US"/>
        </w:rPr>
        <w:t>Zeit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auch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nett</w:t>
      </w:r>
      <w:proofErr w:type="spellEnd"/>
      <w:r w:rsidRPr="00FD103C">
        <w:rPr>
          <w:rFonts w:ascii="Times New Roman" w:hAnsi="Times New Roman" w:cs="Times New Roman"/>
          <w:sz w:val="28"/>
          <w:szCs w:val="28"/>
          <w:lang w:val="en-US"/>
        </w:rPr>
        <w:t xml:space="preserve"> .Man </w:t>
      </w:r>
      <w:proofErr w:type="spellStart"/>
      <w:r w:rsidRPr="00FD103C">
        <w:rPr>
          <w:rFonts w:ascii="Times New Roman" w:hAnsi="Times New Roman" w:cs="Times New Roman"/>
          <w:sz w:val="28"/>
          <w:szCs w:val="28"/>
          <w:lang w:val="en-US"/>
        </w:rPr>
        <w:t>hort</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Oper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gern.Fur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junge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Zuschauer</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besonders</w:t>
      </w:r>
      <w:proofErr w:type="spellEnd"/>
      <w:r w:rsidRPr="00FD103C">
        <w:rPr>
          <w:rFonts w:ascii="Times New Roman" w:hAnsi="Times New Roman" w:cs="Times New Roman"/>
          <w:sz w:val="28"/>
          <w:szCs w:val="28"/>
          <w:lang w:val="en-US"/>
        </w:rPr>
        <w:t xml:space="preserve"> </w:t>
      </w:r>
      <w:r w:rsidR="00D64840" w:rsidRPr="00FD103C">
        <w:rPr>
          <w:rFonts w:ascii="Times New Roman" w:hAnsi="Times New Roman" w:cs="Times New Roman"/>
          <w:sz w:val="28"/>
          <w:szCs w:val="28"/>
          <w:lang w:val="en-US"/>
        </w:rPr>
        <w:t xml:space="preserve">das </w:t>
      </w:r>
      <w:proofErr w:type="spellStart"/>
      <w:r w:rsidR="00D64840" w:rsidRPr="00FD103C">
        <w:rPr>
          <w:rFonts w:ascii="Times New Roman" w:hAnsi="Times New Roman" w:cs="Times New Roman"/>
          <w:sz w:val="28"/>
          <w:szCs w:val="28"/>
          <w:lang w:val="en-US"/>
        </w:rPr>
        <w:t>moderne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Schauspiel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attraktiv</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Aber</w:t>
      </w:r>
      <w:proofErr w:type="spellEnd"/>
      <w:r w:rsidRPr="00FD103C">
        <w:rPr>
          <w:rFonts w:ascii="Times New Roman" w:hAnsi="Times New Roman" w:cs="Times New Roman"/>
          <w:sz w:val="28"/>
          <w:szCs w:val="28"/>
          <w:lang w:val="en-US"/>
        </w:rPr>
        <w:t xml:space="preserve"> </w:t>
      </w:r>
      <w:r w:rsidR="00D64840" w:rsidRPr="00FD103C">
        <w:rPr>
          <w:rFonts w:ascii="Times New Roman" w:hAnsi="Times New Roman" w:cs="Times New Roman"/>
          <w:sz w:val="28"/>
          <w:szCs w:val="28"/>
          <w:lang w:val="en-US"/>
        </w:rPr>
        <w:t>das Theater</w:t>
      </w:r>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steht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heute</w:t>
      </w:r>
      <w:proofErr w:type="spellEnd"/>
      <w:r w:rsidRPr="00FD103C">
        <w:rPr>
          <w:rFonts w:ascii="Times New Roman" w:hAnsi="Times New Roman" w:cs="Times New Roman"/>
          <w:sz w:val="28"/>
          <w:szCs w:val="28"/>
          <w:lang w:val="en-US"/>
        </w:rPr>
        <w:t xml:space="preserve"> in </w:t>
      </w:r>
      <w:proofErr w:type="spellStart"/>
      <w:proofErr w:type="gramStart"/>
      <w:r w:rsidRPr="00FD103C">
        <w:rPr>
          <w:rFonts w:ascii="Times New Roman" w:hAnsi="Times New Roman" w:cs="Times New Roman"/>
          <w:sz w:val="28"/>
          <w:szCs w:val="28"/>
          <w:lang w:val="en-US"/>
        </w:rPr>
        <w:t>Konkurenz</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Fernsehenund</w:t>
      </w:r>
      <w:proofErr w:type="spellEnd"/>
      <w:r w:rsidRPr="00FD103C">
        <w:rPr>
          <w:rFonts w:ascii="Times New Roman" w:hAnsi="Times New Roman" w:cs="Times New Roman"/>
          <w:sz w:val="28"/>
          <w:szCs w:val="28"/>
          <w:lang w:val="en-US"/>
        </w:rPr>
        <w:t xml:space="preserve"> Computer.</w:t>
      </w:r>
    </w:p>
    <w:p w:rsidR="00C706C9" w:rsidRPr="00FD103C" w:rsidRDefault="00C706C9" w:rsidP="00C706C9">
      <w:pPr>
        <w:rPr>
          <w:rFonts w:ascii="Times New Roman" w:hAnsi="Times New Roman" w:cs="Times New Roman"/>
          <w:sz w:val="28"/>
          <w:szCs w:val="28"/>
          <w:lang w:val="en-US"/>
        </w:rPr>
      </w:pPr>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Wortschatz</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союз</w:t>
      </w:r>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общество</w:t>
      </w:r>
      <w:proofErr w:type="spellEnd"/>
      <w:r w:rsidRPr="00FD103C">
        <w:rPr>
          <w:rFonts w:ascii="Times New Roman" w:hAnsi="Times New Roman" w:cs="Times New Roman"/>
          <w:sz w:val="28"/>
          <w:szCs w:val="28"/>
          <w:lang w:val="en-US"/>
        </w:rPr>
        <w:t xml:space="preserve">   </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die</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Unterhaltungssendung</w:t>
      </w:r>
      <w:proofErr w:type="spellEnd"/>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развлекательная</w:t>
      </w:r>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передача</w:t>
      </w:r>
    </w:p>
    <w:p w:rsidR="00C706C9" w:rsidRPr="00FD103C" w:rsidRDefault="00C706C9" w:rsidP="00C706C9">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rPr>
        <w:t xml:space="preserve"> </w:t>
      </w:r>
      <w:r w:rsidRPr="00FD103C">
        <w:rPr>
          <w:rFonts w:ascii="Times New Roman" w:hAnsi="Times New Roman" w:cs="Times New Roman"/>
          <w:sz w:val="28"/>
          <w:szCs w:val="28"/>
          <w:lang w:val="en-US"/>
        </w:rPr>
        <w:t>Bund</w:t>
      </w:r>
      <w:r w:rsidRPr="00FD103C">
        <w:rPr>
          <w:rFonts w:ascii="Times New Roman" w:hAnsi="Times New Roman" w:cs="Times New Roman"/>
          <w:sz w:val="28"/>
          <w:szCs w:val="28"/>
        </w:rPr>
        <w:t xml:space="preserve">                                                                   союз, объединение</w:t>
      </w:r>
    </w:p>
    <w:p w:rsidR="00C706C9" w:rsidRPr="00FD103C" w:rsidRDefault="00C706C9" w:rsidP="00C706C9">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t>die</w:t>
      </w:r>
      <w:proofErr w:type="gramEnd"/>
      <w:r w:rsidRPr="00FD103C">
        <w:rPr>
          <w:rFonts w:ascii="Times New Roman" w:hAnsi="Times New Roman" w:cs="Times New Roman"/>
          <w:sz w:val="28"/>
          <w:szCs w:val="28"/>
        </w:rPr>
        <w:t xml:space="preserve"> </w:t>
      </w:r>
      <w:r w:rsidRPr="00FD103C">
        <w:rPr>
          <w:rFonts w:ascii="Times New Roman" w:hAnsi="Times New Roman" w:cs="Times New Roman"/>
          <w:sz w:val="28"/>
          <w:szCs w:val="28"/>
          <w:lang w:val="en-US"/>
        </w:rPr>
        <w:t>Saison</w:t>
      </w:r>
      <w:r w:rsidRPr="00FD103C">
        <w:rPr>
          <w:rFonts w:ascii="Times New Roman" w:hAnsi="Times New Roman" w:cs="Times New Roman"/>
          <w:sz w:val="28"/>
          <w:szCs w:val="28"/>
        </w:rPr>
        <w:t xml:space="preserve">                                                                  сезон</w:t>
      </w:r>
    </w:p>
    <w:p w:rsidR="00C706C9" w:rsidRPr="00FD103C" w:rsidRDefault="00C706C9" w:rsidP="00C706C9">
      <w:pPr>
        <w:rPr>
          <w:rFonts w:ascii="Times New Roman" w:hAnsi="Times New Roman" w:cs="Times New Roman"/>
          <w:sz w:val="28"/>
          <w:szCs w:val="28"/>
        </w:rPr>
      </w:pPr>
      <w:proofErr w:type="spellStart"/>
      <w:proofErr w:type="gramStart"/>
      <w:r w:rsidRPr="00FD103C">
        <w:rPr>
          <w:rFonts w:ascii="Times New Roman" w:hAnsi="Times New Roman" w:cs="Times New Roman"/>
          <w:sz w:val="28"/>
          <w:szCs w:val="28"/>
          <w:lang w:val="en-US"/>
        </w:rPr>
        <w:lastRenderedPageBreak/>
        <w:t>beliebt</w:t>
      </w:r>
      <w:proofErr w:type="spellEnd"/>
      <w:proofErr w:type="gramEnd"/>
      <w:r w:rsidRPr="00FD103C">
        <w:rPr>
          <w:rFonts w:ascii="Times New Roman" w:hAnsi="Times New Roman" w:cs="Times New Roman"/>
          <w:sz w:val="28"/>
          <w:szCs w:val="28"/>
        </w:rPr>
        <w:t xml:space="preserve">                                                                         любимый</w:t>
      </w:r>
    </w:p>
    <w:p w:rsidR="00C706C9" w:rsidRPr="00FD103C" w:rsidRDefault="00C706C9" w:rsidP="00C706C9">
      <w:pPr>
        <w:rPr>
          <w:rFonts w:ascii="Times New Roman" w:hAnsi="Times New Roman" w:cs="Times New Roman"/>
          <w:sz w:val="28"/>
          <w:szCs w:val="28"/>
        </w:rPr>
      </w:pPr>
      <w:proofErr w:type="spellStart"/>
      <w:proofErr w:type="gramStart"/>
      <w:r w:rsidRPr="00FD103C">
        <w:rPr>
          <w:rFonts w:ascii="Times New Roman" w:hAnsi="Times New Roman" w:cs="Times New Roman"/>
          <w:sz w:val="28"/>
          <w:szCs w:val="28"/>
          <w:lang w:val="en-US"/>
        </w:rPr>
        <w:t>attraktiv</w:t>
      </w:r>
      <w:proofErr w:type="spellEnd"/>
      <w:proofErr w:type="gramEnd"/>
      <w:r w:rsidRPr="00FD103C">
        <w:rPr>
          <w:rFonts w:ascii="Times New Roman" w:hAnsi="Times New Roman" w:cs="Times New Roman"/>
          <w:sz w:val="28"/>
          <w:szCs w:val="28"/>
        </w:rPr>
        <w:t xml:space="preserve">                                                                       привлекательный</w:t>
      </w:r>
    </w:p>
    <w:p w:rsidR="00B64DAD" w:rsidRPr="0028775F" w:rsidRDefault="00C706C9" w:rsidP="0028775F">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t>in</w:t>
      </w:r>
      <w:proofErr w:type="gram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Konurenz</w:t>
      </w:r>
      <w:proofErr w:type="spell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stehen</w:t>
      </w:r>
      <w:proofErr w:type="spellEnd"/>
      <w:r w:rsidRPr="00FD103C">
        <w:rPr>
          <w:rFonts w:ascii="Times New Roman" w:hAnsi="Times New Roman" w:cs="Times New Roman"/>
          <w:sz w:val="28"/>
          <w:szCs w:val="28"/>
        </w:rPr>
        <w:t xml:space="preserve">                                                  </w:t>
      </w:r>
      <w:r w:rsidR="00DE5105">
        <w:rPr>
          <w:rFonts w:ascii="Times New Roman" w:hAnsi="Times New Roman" w:cs="Times New Roman"/>
          <w:sz w:val="28"/>
          <w:szCs w:val="28"/>
        </w:rPr>
        <w:t>конкурировать</w:t>
      </w:r>
    </w:p>
    <w:p w:rsidR="00B64DAD" w:rsidRDefault="00B64DAD" w:rsidP="0004053C">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«Физическая культура»</w:t>
      </w:r>
    </w:p>
    <w:p w:rsidR="00F603C3" w:rsidRPr="0004053C" w:rsidRDefault="00F603C3" w:rsidP="0004053C">
      <w:pPr>
        <w:spacing w:after="0" w:line="240" w:lineRule="auto"/>
        <w:jc w:val="center"/>
        <w:rPr>
          <w:rFonts w:ascii="Times New Roman" w:eastAsia="Times New Roman" w:hAnsi="Times New Roman" w:cs="Times New Roman"/>
          <w:b/>
          <w:sz w:val="28"/>
          <w:szCs w:val="28"/>
        </w:rPr>
      </w:pPr>
    </w:p>
    <w:p w:rsidR="009D1AC9" w:rsidRDefault="00F603C3" w:rsidP="002877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2744E4" w:rsidRPr="0004053C">
        <w:rPr>
          <w:rFonts w:ascii="Times New Roman" w:eastAsia="Times New Roman" w:hAnsi="Times New Roman" w:cs="Times New Roman"/>
          <w:b/>
          <w:i/>
          <w:sz w:val="28"/>
          <w:szCs w:val="28"/>
        </w:rPr>
        <w:t>в</w:t>
      </w:r>
      <w:r w:rsidR="009D1AC9" w:rsidRPr="0004053C">
        <w:rPr>
          <w:rFonts w:ascii="Times New Roman" w:eastAsia="Times New Roman" w:hAnsi="Times New Roman" w:cs="Times New Roman"/>
          <w:b/>
          <w:i/>
          <w:sz w:val="28"/>
          <w:szCs w:val="28"/>
        </w:rPr>
        <w:t>опросы к зачету:</w:t>
      </w:r>
    </w:p>
    <w:p w:rsidR="00F603C3" w:rsidRPr="0004053C" w:rsidRDefault="00F603C3" w:rsidP="0004053C">
      <w:pPr>
        <w:spacing w:after="0" w:line="240" w:lineRule="auto"/>
        <w:jc w:val="center"/>
        <w:rPr>
          <w:rFonts w:ascii="Times New Roman" w:eastAsia="Times New Roman" w:hAnsi="Times New Roman" w:cs="Times New Roman"/>
          <w:b/>
          <w:i/>
          <w:sz w:val="28"/>
          <w:szCs w:val="28"/>
        </w:rPr>
      </w:pP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основную цель самостоятельной </w:t>
      </w:r>
      <w:r w:rsidR="00F603C3" w:rsidRPr="0004053C">
        <w:rPr>
          <w:rFonts w:ascii="Times New Roman" w:hAnsi="Times New Roman" w:cs="Times New Roman"/>
          <w:sz w:val="28"/>
          <w:szCs w:val="28"/>
        </w:rPr>
        <w:t>работы студента по</w:t>
      </w:r>
      <w:r w:rsidRPr="0004053C">
        <w:rPr>
          <w:rFonts w:ascii="Times New Roman" w:hAnsi="Times New Roman" w:cs="Times New Roman"/>
          <w:sz w:val="28"/>
          <w:szCs w:val="28"/>
        </w:rPr>
        <w:t xml:space="preserve">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Какие образовательные задачи решает С.Р.С. по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основные воспитательные задачи, которые решает С.Р.С. </w:t>
      </w:r>
      <w:r w:rsidR="00F603C3" w:rsidRPr="0004053C">
        <w:rPr>
          <w:rFonts w:ascii="Times New Roman" w:hAnsi="Times New Roman" w:cs="Times New Roman"/>
          <w:sz w:val="28"/>
          <w:szCs w:val="28"/>
        </w:rPr>
        <w:t>по предмету</w:t>
      </w:r>
      <w:r w:rsidRPr="0004053C">
        <w:rPr>
          <w:rFonts w:ascii="Times New Roman" w:hAnsi="Times New Roman" w:cs="Times New Roman"/>
          <w:sz w:val="28"/>
          <w:szCs w:val="28"/>
        </w:rPr>
        <w:t xml:space="preserve">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основные методы, применяемые в тренировки.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Какая последовательность выполнения физических упражнений в разминке.</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и уметь </w:t>
      </w:r>
      <w:r w:rsidR="00F603C3" w:rsidRPr="0004053C">
        <w:rPr>
          <w:rFonts w:ascii="Times New Roman" w:hAnsi="Times New Roman" w:cs="Times New Roman"/>
          <w:sz w:val="28"/>
          <w:szCs w:val="28"/>
        </w:rPr>
        <w:t>выполнять в</w:t>
      </w:r>
      <w:r w:rsidRPr="0004053C">
        <w:rPr>
          <w:rFonts w:ascii="Times New Roman" w:hAnsi="Times New Roman" w:cs="Times New Roman"/>
          <w:sz w:val="28"/>
          <w:szCs w:val="28"/>
        </w:rPr>
        <w:t xml:space="preserve"> комплексном варианте основные упражнения по профессионально-прикладной физической подготовке согласно специальности.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Какая максимальная нагрузка по времени рек</w:t>
      </w:r>
      <w:r w:rsidR="003E08F6">
        <w:rPr>
          <w:rFonts w:ascii="Times New Roman" w:hAnsi="Times New Roman" w:cs="Times New Roman"/>
          <w:sz w:val="28"/>
          <w:szCs w:val="28"/>
        </w:rPr>
        <w:t>омендуется в упражнениях со скал</w:t>
      </w:r>
      <w:r w:rsidRPr="0004053C">
        <w:rPr>
          <w:rFonts w:ascii="Times New Roman" w:hAnsi="Times New Roman" w:cs="Times New Roman"/>
          <w:sz w:val="28"/>
          <w:szCs w:val="28"/>
        </w:rPr>
        <w:t>кой в одной серии.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формулу определения физической нагрузки по пульсу.</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Выполнить степ-тест на оценку: высота лавочки 50см.50 </w:t>
      </w:r>
      <w:proofErr w:type="spellStart"/>
      <w:r w:rsidRPr="0004053C">
        <w:rPr>
          <w:rFonts w:ascii="Times New Roman" w:hAnsi="Times New Roman" w:cs="Times New Roman"/>
          <w:sz w:val="28"/>
          <w:szCs w:val="28"/>
        </w:rPr>
        <w:t>нашагиваний</w:t>
      </w:r>
      <w:proofErr w:type="spellEnd"/>
      <w:r w:rsidRPr="0004053C">
        <w:rPr>
          <w:rFonts w:ascii="Times New Roman" w:hAnsi="Times New Roman" w:cs="Times New Roman"/>
          <w:sz w:val="28"/>
          <w:szCs w:val="28"/>
        </w:rPr>
        <w:t xml:space="preserve"> с переносом ноги через лавочку в мин. Оценка 5-</w:t>
      </w:r>
      <w:r w:rsidR="00F603C3" w:rsidRPr="0004053C">
        <w:rPr>
          <w:rFonts w:ascii="Times New Roman" w:hAnsi="Times New Roman" w:cs="Times New Roman"/>
          <w:sz w:val="28"/>
          <w:szCs w:val="28"/>
        </w:rPr>
        <w:t>48, оценка</w:t>
      </w:r>
      <w:r w:rsidRPr="0004053C">
        <w:rPr>
          <w:rFonts w:ascii="Times New Roman" w:hAnsi="Times New Roman" w:cs="Times New Roman"/>
          <w:sz w:val="28"/>
          <w:szCs w:val="28"/>
        </w:rPr>
        <w:t xml:space="preserve"> 4-</w:t>
      </w:r>
      <w:r w:rsidR="00F603C3" w:rsidRPr="0004053C">
        <w:rPr>
          <w:rFonts w:ascii="Times New Roman" w:hAnsi="Times New Roman" w:cs="Times New Roman"/>
          <w:sz w:val="28"/>
          <w:szCs w:val="28"/>
        </w:rPr>
        <w:t>45, оценка</w:t>
      </w:r>
      <w:r w:rsidRPr="0004053C">
        <w:rPr>
          <w:rFonts w:ascii="Times New Roman" w:hAnsi="Times New Roman" w:cs="Times New Roman"/>
          <w:sz w:val="28"/>
          <w:szCs w:val="28"/>
        </w:rPr>
        <w:t xml:space="preserve"> 3меньше 48. </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Выполнить тест на гибкость. Техническая реализация: а) натянуть шнур на уровне пояса; б) пройти, прогнувшись над шнуром в </w:t>
      </w:r>
      <w:proofErr w:type="spellStart"/>
      <w:r w:rsidRPr="0004053C">
        <w:rPr>
          <w:rFonts w:ascii="Times New Roman" w:hAnsi="Times New Roman" w:cs="Times New Roman"/>
          <w:sz w:val="28"/>
          <w:szCs w:val="28"/>
        </w:rPr>
        <w:t>и.п</w:t>
      </w:r>
      <w:proofErr w:type="spellEnd"/>
      <w:r w:rsidRPr="0004053C">
        <w:rPr>
          <w:rFonts w:ascii="Times New Roman" w:hAnsi="Times New Roman" w:cs="Times New Roman"/>
          <w:sz w:val="28"/>
          <w:szCs w:val="28"/>
        </w:rPr>
        <w:t>. ноги врозь.</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Выполнить на оценку упражнения со скалкой. Зачетный норматив 125 прыжков в мин.</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Какие физиологические механизмы лежат в основе болевых ощущений после физической нагрузки и что нужно сделать для её ликвидации.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Какое физиологическое </w:t>
      </w:r>
      <w:r w:rsidR="00F603C3" w:rsidRPr="0004053C">
        <w:rPr>
          <w:rFonts w:ascii="Times New Roman" w:hAnsi="Times New Roman" w:cs="Times New Roman"/>
          <w:sz w:val="28"/>
          <w:szCs w:val="28"/>
        </w:rPr>
        <w:t>воздействие оказывает</w:t>
      </w:r>
      <w:r w:rsidRPr="0004053C">
        <w:rPr>
          <w:rFonts w:ascii="Times New Roman" w:hAnsi="Times New Roman" w:cs="Times New Roman"/>
          <w:sz w:val="28"/>
          <w:szCs w:val="28"/>
        </w:rPr>
        <w:t xml:space="preserve"> медленный бег на организм человека.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 что указывает появления головокружения при выполнении дыхательной гимнастики.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9D1AC9"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Какой температурный режим рекомендован для занятий физическими упражнениями в помещении и на улице</w:t>
      </w:r>
      <w:r w:rsidR="00D64840">
        <w:rPr>
          <w:rFonts w:ascii="Times New Roman" w:hAnsi="Times New Roman" w:cs="Times New Roman"/>
          <w:sz w:val="28"/>
          <w:szCs w:val="28"/>
        </w:rPr>
        <w:t>?</w:t>
      </w:r>
    </w:p>
    <w:p w:rsidR="00EE791D" w:rsidRPr="00653A76" w:rsidRDefault="00EE791D" w:rsidP="00653A76">
      <w:pPr>
        <w:spacing w:after="0" w:line="240" w:lineRule="auto"/>
        <w:jc w:val="both"/>
        <w:rPr>
          <w:rFonts w:ascii="Times New Roman" w:hAnsi="Times New Roman" w:cs="Times New Roman"/>
          <w:sz w:val="28"/>
          <w:szCs w:val="28"/>
        </w:rPr>
      </w:pPr>
    </w:p>
    <w:p w:rsidR="00F603C3" w:rsidRPr="0004053C" w:rsidRDefault="00EE791D" w:rsidP="00C01B9A">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lastRenderedPageBreak/>
        <w:t>«Математика и информатика»</w:t>
      </w:r>
    </w:p>
    <w:p w:rsidR="00F603C3" w:rsidRPr="00555C1E" w:rsidRDefault="00F603C3" w:rsidP="002877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555C1E" w:rsidRPr="00555C1E">
        <w:rPr>
          <w:rFonts w:ascii="Times New Roman" w:eastAsia="Times New Roman" w:hAnsi="Times New Roman" w:cs="Times New Roman"/>
          <w:b/>
          <w:i/>
          <w:sz w:val="28"/>
          <w:szCs w:val="28"/>
        </w:rPr>
        <w:t xml:space="preserve">вопросы </w:t>
      </w:r>
      <w:r w:rsidRPr="00555C1E">
        <w:rPr>
          <w:rFonts w:ascii="Times New Roman" w:eastAsia="Times New Roman" w:hAnsi="Times New Roman" w:cs="Times New Roman"/>
          <w:b/>
          <w:i/>
          <w:sz w:val="28"/>
          <w:szCs w:val="28"/>
        </w:rPr>
        <w:t>к дифференцированному</w:t>
      </w:r>
      <w:r w:rsidR="00555C1E" w:rsidRPr="00555C1E">
        <w:rPr>
          <w:rFonts w:ascii="Times New Roman" w:eastAsia="Times New Roman" w:hAnsi="Times New Roman" w:cs="Times New Roman"/>
          <w:b/>
          <w:i/>
          <w:sz w:val="28"/>
          <w:szCs w:val="28"/>
        </w:rPr>
        <w:t xml:space="preserve"> зачету:</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sz w:val="28"/>
          <w:szCs w:val="28"/>
        </w:rPr>
        <w:t>1.</w:t>
      </w:r>
      <w:r w:rsidRPr="00555C1E">
        <w:rPr>
          <w:rFonts w:ascii="Times New Roman" w:hAnsi="Times New Roman" w:cs="Times New Roman"/>
          <w:sz w:val="28"/>
          <w:szCs w:val="28"/>
        </w:rPr>
        <w:t>Математика и научно-технический прогресс</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2.Понятие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3.Векторы и действия над ними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4.Свойства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 Уравнение прямой и ее задание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6.Кодирование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7. Понятие производной и ее вычисление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8.Понятие информационного процесса, информационные процессы в природе, обществе, технике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9. Полное исследование функции и построение графика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10.Системы счисления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11.Первообразная. Неопределенный интеграл и его свойства.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12.Основные единицы измерения данных</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13.Функции, их свойства и графики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14.Представление числовой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15.Числовая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16. Представление символьной, графической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17.Монотонность, ограниченность, четность и нечётность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18.Двоичная система счисления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19.Обратная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20.Перевод чисел из одной системы счисления в другую</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21.Предел числовой последовательности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22.Принципы работы современных ПК</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23.Предел функции в точке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24.Назначение, устройство процессора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25.Непрерывность функции в точке и на промежутке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26.Основные устройства ПК и их назначение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27.Предел функции на бесконечность</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28.Устройства ввода и отображения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29.Бесконечно большие и бесконечно малые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30.Операционная система </w:t>
      </w:r>
      <w:r w:rsidRPr="00555C1E">
        <w:rPr>
          <w:rFonts w:ascii="Times New Roman" w:hAnsi="Times New Roman" w:cs="Times New Roman"/>
          <w:sz w:val="28"/>
          <w:szCs w:val="28"/>
          <w:lang w:val="en-US"/>
        </w:rPr>
        <w:t>Windows</w:t>
      </w:r>
      <w:r w:rsidRPr="00555C1E">
        <w:rPr>
          <w:rFonts w:ascii="Times New Roman" w:hAnsi="Times New Roman" w:cs="Times New Roman"/>
          <w:sz w:val="28"/>
          <w:szCs w:val="28"/>
        </w:rPr>
        <w:t>, характеристика, основные понятия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31.Степенная и показательная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32.Связь устройств ПК</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33.Логарифмическая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34.Производительность компьютера. Быстродействие, разрядность</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35.Логарифмы, виды, свойства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36.Виды памяти, </w:t>
      </w:r>
      <w:r w:rsidR="00C76290" w:rsidRPr="00555C1E">
        <w:rPr>
          <w:rFonts w:ascii="Times New Roman" w:hAnsi="Times New Roman" w:cs="Times New Roman"/>
          <w:sz w:val="28"/>
          <w:szCs w:val="28"/>
        </w:rPr>
        <w:t>объём</w:t>
      </w:r>
      <w:r w:rsidRPr="00555C1E">
        <w:rPr>
          <w:rFonts w:ascii="Times New Roman" w:hAnsi="Times New Roman" w:cs="Times New Roman"/>
          <w:sz w:val="28"/>
          <w:szCs w:val="28"/>
        </w:rPr>
        <w:t xml:space="preserve"> памяти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37.Логарифмические уравнения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38.Внешняя память ПК. Виды носителей данных, их характеристики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39.Показательные уравнения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40.Организация доступа к хранимым данным. Файловая структура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41.Логарифмирование и потенцирование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42.Файл, каталог, путь поиска файла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lastRenderedPageBreak/>
        <w:t>43.Радианное и градусное измерение углов и дуг</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44.Основные операции с файлами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45.Тригонометрические функции. Знаки. Тождества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46.Операционная система ПК. Назначение и основные функции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47.Формулы приведения</w:t>
      </w:r>
    </w:p>
    <w:p w:rsidR="00555C1E" w:rsidRPr="00555C1E" w:rsidRDefault="00F603C3"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48.Программное обеспечение</w:t>
      </w:r>
      <w:r w:rsidR="00555C1E" w:rsidRPr="00555C1E">
        <w:rPr>
          <w:rFonts w:ascii="Times New Roman" w:hAnsi="Times New Roman" w:cs="Times New Roman"/>
          <w:sz w:val="28"/>
          <w:szCs w:val="28"/>
        </w:rPr>
        <w:t xml:space="preserve"> ПК, классификация ПО</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49.Формулы двойного и половинного аргумента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50. Вирусы, антивирусные программы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51.Преоброзование суммы тригонометрических функций в произведение и обратно</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52.Общие понятия о сетях. Локальные и глобальные сети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53.Построение графиков тригонометрических функций</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54.Архиваторы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55.Обратные тригонометрические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56. Текстовый редактор (назначение, основные функции), текстовые процессоры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57. Параллельность прямой и плоскости</w:t>
      </w:r>
    </w:p>
    <w:p w:rsidR="00555C1E" w:rsidRPr="00555C1E" w:rsidRDefault="00555C1E" w:rsidP="00555C1E">
      <w:pPr>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58. Табличный редактор (назначение, основные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59. Вычисление поверхности и объема геометрических фигур</w:t>
      </w:r>
    </w:p>
    <w:p w:rsidR="0028775F" w:rsidRPr="00DE5105" w:rsidRDefault="00555C1E" w:rsidP="00DE5105">
      <w:pPr>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60. Графический редактор (назначение, основные функции, виды компьютерной графики).</w:t>
      </w:r>
    </w:p>
    <w:p w:rsidR="00F603C3" w:rsidRDefault="00F603C3" w:rsidP="00555C1E">
      <w:pPr>
        <w:spacing w:after="0" w:line="240" w:lineRule="auto"/>
        <w:jc w:val="both"/>
        <w:rPr>
          <w:rFonts w:ascii="Times New Roman" w:hAnsi="Times New Roman" w:cs="Times New Roman"/>
          <w:sz w:val="28"/>
          <w:szCs w:val="28"/>
        </w:rPr>
      </w:pPr>
    </w:p>
    <w:p w:rsidR="00DF02C9" w:rsidRPr="00C01B9A" w:rsidRDefault="00DF02C9" w:rsidP="00C01B9A">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«Отечественная</w:t>
      </w:r>
      <w:r w:rsidR="00B64DAD" w:rsidRPr="0004053C">
        <w:rPr>
          <w:rFonts w:ascii="Times New Roman" w:eastAsia="Times New Roman" w:hAnsi="Times New Roman" w:cs="Times New Roman"/>
          <w:b/>
          <w:sz w:val="28"/>
          <w:szCs w:val="28"/>
        </w:rPr>
        <w:t xml:space="preserve"> литература»</w:t>
      </w:r>
    </w:p>
    <w:p w:rsidR="00045F11" w:rsidRDefault="00DF02C9" w:rsidP="00045F1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Примерные </w:t>
      </w:r>
      <w:r w:rsidR="00045F11" w:rsidRPr="00045F11">
        <w:rPr>
          <w:rFonts w:ascii="Times New Roman" w:eastAsia="Times New Roman" w:hAnsi="Times New Roman" w:cs="Times New Roman"/>
          <w:b/>
          <w:sz w:val="28"/>
          <w:szCs w:val="28"/>
        </w:rPr>
        <w:t xml:space="preserve">вопросы </w:t>
      </w:r>
      <w:r w:rsidR="00045F11" w:rsidRPr="00045F11">
        <w:rPr>
          <w:rFonts w:ascii="Times New Roman" w:hAnsi="Times New Roman" w:cs="Times New Roman"/>
          <w:b/>
          <w:sz w:val="28"/>
          <w:szCs w:val="28"/>
        </w:rPr>
        <w:t>к экзамену:</w:t>
      </w:r>
    </w:p>
    <w:p w:rsidR="00DF02C9" w:rsidRPr="00045F11" w:rsidRDefault="00DF02C9" w:rsidP="00045F11">
      <w:pPr>
        <w:spacing w:after="0" w:line="240" w:lineRule="auto"/>
        <w:jc w:val="center"/>
        <w:rPr>
          <w:rFonts w:ascii="Times New Roman" w:hAnsi="Times New Roman" w:cs="Times New Roman"/>
          <w:b/>
          <w:sz w:val="28"/>
          <w:szCs w:val="28"/>
        </w:rPr>
      </w:pPr>
    </w:p>
    <w:p w:rsidR="00045F11" w:rsidRPr="005150CE" w:rsidRDefault="002622F7"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w:t>
      </w:r>
      <w:r w:rsidR="00DE5105" w:rsidRPr="005150CE">
        <w:rPr>
          <w:rFonts w:ascii="Times New Roman" w:eastAsia="Times New Roman" w:hAnsi="Times New Roman" w:cs="Times New Roman"/>
          <w:sz w:val="28"/>
          <w:szCs w:val="28"/>
        </w:rPr>
        <w:t>Серебряного</w:t>
      </w:r>
      <w:r w:rsidR="00045F11" w:rsidRPr="005150CE">
        <w:rPr>
          <w:rFonts w:ascii="Times New Roman" w:eastAsia="Times New Roman" w:hAnsi="Times New Roman" w:cs="Times New Roman"/>
          <w:sz w:val="28"/>
          <w:szCs w:val="28"/>
        </w:rPr>
        <w:t xml:space="preserve"> века</w:t>
      </w:r>
      <w:r w:rsidRPr="005150CE">
        <w:rPr>
          <w:rFonts w:ascii="Times New Roman" w:eastAsia="Times New Roman" w:hAnsi="Times New Roman" w:cs="Times New Roman"/>
          <w:sz w:val="28"/>
          <w:szCs w:val="28"/>
        </w:rPr>
        <w:t>»: символизм</w:t>
      </w:r>
      <w:r w:rsidR="00045F11" w:rsidRPr="005150CE">
        <w:rPr>
          <w:rFonts w:ascii="Times New Roman" w:eastAsia="Times New Roman" w:hAnsi="Times New Roman" w:cs="Times New Roman"/>
          <w:sz w:val="28"/>
          <w:szCs w:val="28"/>
        </w:rPr>
        <w:t>, реализм, футуризм, акмеизм. Понятие направления.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периода ВОВ (общая характеристика)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Публицистика ВОВ «Наука ненависти» </w:t>
      </w:r>
      <w:proofErr w:type="spellStart"/>
      <w:r w:rsidRPr="005150CE">
        <w:rPr>
          <w:rFonts w:ascii="Times New Roman" w:eastAsia="Times New Roman" w:hAnsi="Times New Roman" w:cs="Times New Roman"/>
          <w:sz w:val="28"/>
          <w:szCs w:val="28"/>
        </w:rPr>
        <w:t>М.Шолохова</w:t>
      </w:r>
      <w:proofErr w:type="spellEnd"/>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Платонов «Девушка Роза».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Тема    возвращения    в    повести    А.</w:t>
      </w:r>
      <w:r w:rsidR="00D64840">
        <w:rPr>
          <w:rFonts w:ascii="Times New Roman" w:eastAsia="Times New Roman" w:hAnsi="Times New Roman" w:cs="Times New Roman"/>
          <w:sz w:val="28"/>
          <w:szCs w:val="28"/>
        </w:rPr>
        <w:t xml:space="preserve"> </w:t>
      </w:r>
      <w:r w:rsidRPr="005150CE">
        <w:rPr>
          <w:rFonts w:ascii="Times New Roman" w:eastAsia="Times New Roman" w:hAnsi="Times New Roman" w:cs="Times New Roman"/>
          <w:sz w:val="28"/>
          <w:szCs w:val="28"/>
        </w:rPr>
        <w:t>Платонова «Возвращение».</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50-90 годов (общая характеристика)</w:t>
      </w:r>
    </w:p>
    <w:p w:rsidR="00045F11" w:rsidRPr="005150CE" w:rsidRDefault="00DF02C9"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Б.</w:t>
      </w:r>
      <w:r w:rsidR="00D64840">
        <w:rPr>
          <w:rFonts w:ascii="Times New Roman" w:eastAsia="Times New Roman" w:hAnsi="Times New Roman" w:cs="Times New Roman"/>
          <w:sz w:val="28"/>
          <w:szCs w:val="28"/>
        </w:rPr>
        <w:t xml:space="preserve"> </w:t>
      </w:r>
      <w:r w:rsidRPr="005150CE">
        <w:rPr>
          <w:rFonts w:ascii="Times New Roman" w:eastAsia="Times New Roman" w:hAnsi="Times New Roman" w:cs="Times New Roman"/>
          <w:sz w:val="28"/>
          <w:szCs w:val="28"/>
        </w:rPr>
        <w:t>Пастернак. Тема</w:t>
      </w:r>
      <w:r w:rsidR="00045F11" w:rsidRPr="005150CE">
        <w:rPr>
          <w:rFonts w:ascii="Times New Roman" w:eastAsia="Times New Roman" w:hAnsi="Times New Roman" w:cs="Times New Roman"/>
          <w:sz w:val="28"/>
          <w:szCs w:val="28"/>
        </w:rPr>
        <w:t xml:space="preserve"> поэта и поэзии в творчестве.</w:t>
      </w:r>
    </w:p>
    <w:p w:rsidR="00045F11" w:rsidRPr="005150CE" w:rsidRDefault="00DF02C9"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Многоплановость тем поэзии </w:t>
      </w:r>
      <w:proofErr w:type="spellStart"/>
      <w:r w:rsidRPr="005150CE">
        <w:rPr>
          <w:rFonts w:ascii="Times New Roman" w:eastAsia="Times New Roman" w:hAnsi="Times New Roman" w:cs="Times New Roman"/>
          <w:sz w:val="28"/>
          <w:szCs w:val="28"/>
        </w:rPr>
        <w:t>Н.Заболоцкого</w:t>
      </w:r>
      <w:proofErr w:type="spellEnd"/>
      <w:r w:rsidR="00045F11" w:rsidRPr="005150CE">
        <w:rPr>
          <w:rFonts w:ascii="Times New Roman" w:eastAsia="Times New Roman" w:hAnsi="Times New Roman" w:cs="Times New Roman"/>
          <w:sz w:val="28"/>
          <w:szCs w:val="28"/>
        </w:rPr>
        <w:t>,   ее философское звучание.</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Тема трагической судьбы человека в тоталитарном государстве. </w:t>
      </w:r>
      <w:proofErr w:type="spellStart"/>
      <w:r w:rsidRPr="005150CE">
        <w:rPr>
          <w:rFonts w:ascii="Times New Roman" w:eastAsia="Times New Roman" w:hAnsi="Times New Roman" w:cs="Times New Roman"/>
          <w:sz w:val="28"/>
          <w:szCs w:val="28"/>
        </w:rPr>
        <w:t>В.Шаламов</w:t>
      </w:r>
      <w:proofErr w:type="spellEnd"/>
      <w:r w:rsidRPr="005150CE">
        <w:rPr>
          <w:rFonts w:ascii="Times New Roman" w:eastAsia="Times New Roman" w:hAnsi="Times New Roman" w:cs="Times New Roman"/>
          <w:sz w:val="28"/>
          <w:szCs w:val="28"/>
        </w:rPr>
        <w:t xml:space="preserve"> «Колымские рассказы».</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А.И. Солженицын «Один день Ивана Денисовича», «Раковый корпус», «Матренин двор» (по выбору студента).</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 xml:space="preserve">Авторская песня, ее место в развитии литературного </w:t>
      </w:r>
      <w:r w:rsidR="00DF02C9" w:rsidRPr="005150CE">
        <w:rPr>
          <w:rFonts w:ascii="Times New Roman" w:eastAsia="Times New Roman" w:hAnsi="Times New Roman" w:cs="Times New Roman"/>
          <w:sz w:val="28"/>
          <w:szCs w:val="28"/>
        </w:rPr>
        <w:t>процесса и музыкальной</w:t>
      </w:r>
      <w:r w:rsidR="00045F11" w:rsidRPr="005150CE">
        <w:rPr>
          <w:rFonts w:ascii="Times New Roman" w:eastAsia="Times New Roman" w:hAnsi="Times New Roman" w:cs="Times New Roman"/>
          <w:sz w:val="28"/>
          <w:szCs w:val="28"/>
        </w:rPr>
        <w:t xml:space="preserve">   культуры.    Песенное творчество   </w:t>
      </w:r>
      <w:proofErr w:type="spellStart"/>
      <w:r w:rsidR="00045F11" w:rsidRPr="005150CE">
        <w:rPr>
          <w:rFonts w:ascii="Times New Roman" w:eastAsia="Times New Roman" w:hAnsi="Times New Roman" w:cs="Times New Roman"/>
          <w:sz w:val="28"/>
          <w:szCs w:val="28"/>
        </w:rPr>
        <w:t>А.Галича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В.Высоцкого</w:t>
      </w:r>
      <w:proofErr w:type="spellEnd"/>
      <w:r w:rsidR="00045F11" w:rsidRPr="005150CE">
        <w:rPr>
          <w:rFonts w:ascii="Times New Roman" w:eastAsia="Times New Roman" w:hAnsi="Times New Roman" w:cs="Times New Roman"/>
          <w:sz w:val="28"/>
          <w:szCs w:val="28"/>
        </w:rPr>
        <w:t xml:space="preserve">,   </w:t>
      </w:r>
      <w:r w:rsidR="00DF02C9" w:rsidRPr="005150CE">
        <w:rPr>
          <w:rFonts w:ascii="Times New Roman" w:eastAsia="Times New Roman" w:hAnsi="Times New Roman" w:cs="Times New Roman"/>
          <w:sz w:val="28"/>
          <w:szCs w:val="28"/>
        </w:rPr>
        <w:t xml:space="preserve">Б. Окуджава, </w:t>
      </w:r>
      <w:proofErr w:type="spellStart"/>
      <w:r w:rsidR="00DF02C9" w:rsidRPr="005150CE">
        <w:rPr>
          <w:rFonts w:ascii="Times New Roman" w:eastAsia="Times New Roman" w:hAnsi="Times New Roman" w:cs="Times New Roman"/>
          <w:sz w:val="28"/>
          <w:szCs w:val="28"/>
        </w:rPr>
        <w:t>Ю.Визборга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В.Цоя</w:t>
      </w:r>
      <w:proofErr w:type="spellEnd"/>
      <w:r w:rsidR="00045F11" w:rsidRPr="005150CE">
        <w:rPr>
          <w:rFonts w:ascii="Times New Roman" w:eastAsia="Times New Roman" w:hAnsi="Times New Roman" w:cs="Times New Roman"/>
          <w:sz w:val="28"/>
          <w:szCs w:val="28"/>
        </w:rPr>
        <w:t xml:space="preserve"> (по выбору).</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 xml:space="preserve">Модернизм   русской   поэзии.   Валерий   Брюсов, Константин Бальмонт, Николай Гумилев, Марина Цветаева, Осип Мандельштам, Игорь </w:t>
      </w:r>
      <w:r w:rsidR="00DF02C9" w:rsidRPr="005150CE">
        <w:rPr>
          <w:rFonts w:ascii="Times New Roman" w:eastAsia="Times New Roman" w:hAnsi="Times New Roman" w:cs="Times New Roman"/>
          <w:sz w:val="28"/>
          <w:szCs w:val="28"/>
        </w:rPr>
        <w:t>Северянин, Георгий</w:t>
      </w:r>
      <w:r w:rsidR="00045F11" w:rsidRPr="005150CE">
        <w:rPr>
          <w:rFonts w:ascii="Times New Roman" w:eastAsia="Times New Roman" w:hAnsi="Times New Roman" w:cs="Times New Roman"/>
          <w:sz w:val="28"/>
          <w:szCs w:val="28"/>
        </w:rPr>
        <w:t xml:space="preserve"> Иванов (изучить творчество по выбору).</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 xml:space="preserve">Деревенская   проза   в   творчестве   </w:t>
      </w:r>
      <w:proofErr w:type="spellStart"/>
      <w:r w:rsidR="00045F11" w:rsidRPr="005150CE">
        <w:rPr>
          <w:rFonts w:ascii="Times New Roman" w:eastAsia="Times New Roman" w:hAnsi="Times New Roman" w:cs="Times New Roman"/>
          <w:sz w:val="28"/>
          <w:szCs w:val="28"/>
        </w:rPr>
        <w:t>В.Шукшина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В.Распутина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Б.Монсаева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В.Белова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В.Астафьева</w:t>
      </w:r>
      <w:proofErr w:type="spellEnd"/>
      <w:r w:rsidR="00045F11" w:rsidRPr="005150CE">
        <w:rPr>
          <w:rFonts w:ascii="Times New Roman" w:eastAsia="Times New Roman" w:hAnsi="Times New Roman" w:cs="Times New Roman"/>
          <w:sz w:val="28"/>
          <w:szCs w:val="28"/>
        </w:rPr>
        <w:t xml:space="preserve"> (по выбору).</w:t>
      </w:r>
    </w:p>
    <w:p w:rsidR="005150CE"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5F11" w:rsidRPr="005150CE">
        <w:rPr>
          <w:rFonts w:ascii="Times New Roman" w:eastAsia="Times New Roman" w:hAnsi="Times New Roman" w:cs="Times New Roman"/>
          <w:sz w:val="28"/>
          <w:szCs w:val="28"/>
        </w:rPr>
        <w:t>Драматургия 60-</w:t>
      </w:r>
      <w:r w:rsidR="00D64840" w:rsidRPr="005150CE">
        <w:rPr>
          <w:rFonts w:ascii="Times New Roman" w:eastAsia="Times New Roman" w:hAnsi="Times New Roman" w:cs="Times New Roman"/>
          <w:sz w:val="28"/>
          <w:szCs w:val="28"/>
        </w:rPr>
        <w:t>90 годов</w:t>
      </w:r>
      <w:r w:rsidR="00045F11" w:rsidRPr="005150CE">
        <w:rPr>
          <w:rFonts w:ascii="Times New Roman" w:eastAsia="Times New Roman" w:hAnsi="Times New Roman" w:cs="Times New Roman"/>
          <w:sz w:val="28"/>
          <w:szCs w:val="28"/>
        </w:rPr>
        <w:t>. Пьесы</w:t>
      </w:r>
      <w:r w:rsidR="00DE5105">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А.Вамп</w:t>
      </w:r>
      <w:r w:rsidR="00DE5105">
        <w:rPr>
          <w:rFonts w:ascii="Times New Roman" w:eastAsia="Times New Roman" w:hAnsi="Times New Roman" w:cs="Times New Roman"/>
          <w:sz w:val="28"/>
          <w:szCs w:val="28"/>
        </w:rPr>
        <w:t>ило</w:t>
      </w:r>
      <w:r w:rsidR="00045F11" w:rsidRPr="005150CE">
        <w:rPr>
          <w:rFonts w:ascii="Times New Roman" w:eastAsia="Times New Roman" w:hAnsi="Times New Roman" w:cs="Times New Roman"/>
          <w:sz w:val="28"/>
          <w:szCs w:val="28"/>
        </w:rPr>
        <w:t>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Л.Пе</w:t>
      </w:r>
      <w:r w:rsidR="00DE5105">
        <w:rPr>
          <w:rFonts w:ascii="Times New Roman" w:eastAsia="Times New Roman" w:hAnsi="Times New Roman" w:cs="Times New Roman"/>
          <w:sz w:val="28"/>
          <w:szCs w:val="28"/>
        </w:rPr>
        <w:t>т</w:t>
      </w:r>
      <w:r w:rsidR="00045F11" w:rsidRPr="005150CE">
        <w:rPr>
          <w:rFonts w:ascii="Times New Roman" w:eastAsia="Times New Roman" w:hAnsi="Times New Roman" w:cs="Times New Roman"/>
          <w:sz w:val="28"/>
          <w:szCs w:val="28"/>
        </w:rPr>
        <w:t>рушевской</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Э.Радзинского</w:t>
      </w:r>
      <w:proofErr w:type="spellEnd"/>
      <w:r w:rsidR="00045F11" w:rsidRPr="005150CE">
        <w:rPr>
          <w:rFonts w:ascii="Times New Roman" w:eastAsia="Times New Roman" w:hAnsi="Times New Roman" w:cs="Times New Roman"/>
          <w:sz w:val="28"/>
          <w:szCs w:val="28"/>
        </w:rPr>
        <w:t xml:space="preserve"> (по выбору студента).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Ответственность человека перед собой и обществом по произведениям </w:t>
      </w:r>
      <w:proofErr w:type="spellStart"/>
      <w:r w:rsidRPr="005150CE">
        <w:rPr>
          <w:rFonts w:ascii="Times New Roman" w:eastAsia="Times New Roman" w:hAnsi="Times New Roman" w:cs="Times New Roman"/>
          <w:sz w:val="28"/>
          <w:szCs w:val="28"/>
        </w:rPr>
        <w:t>В.Распутина</w:t>
      </w:r>
      <w:proofErr w:type="spellEnd"/>
      <w:r w:rsidRPr="005150CE">
        <w:rPr>
          <w:rFonts w:ascii="Times New Roman" w:eastAsia="Times New Roman" w:hAnsi="Times New Roman" w:cs="Times New Roman"/>
          <w:sz w:val="28"/>
          <w:szCs w:val="28"/>
        </w:rPr>
        <w:t xml:space="preserve"> «Живи и помни».</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proofErr w:type="spellStart"/>
      <w:r w:rsidRPr="005150CE">
        <w:rPr>
          <w:rFonts w:ascii="Times New Roman" w:eastAsia="Times New Roman" w:hAnsi="Times New Roman" w:cs="Times New Roman"/>
          <w:sz w:val="28"/>
          <w:szCs w:val="28"/>
        </w:rPr>
        <w:t>В.Быков</w:t>
      </w:r>
      <w:proofErr w:type="spellEnd"/>
      <w:r w:rsidRPr="005150CE">
        <w:rPr>
          <w:rFonts w:ascii="Times New Roman" w:eastAsia="Times New Roman" w:hAnsi="Times New Roman" w:cs="Times New Roman"/>
          <w:sz w:val="28"/>
          <w:szCs w:val="28"/>
        </w:rPr>
        <w:t xml:space="preserve"> «Облава».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Социально-нравственные   проблемы   </w:t>
      </w:r>
      <w:r w:rsidR="00DF02C9" w:rsidRPr="005150CE">
        <w:rPr>
          <w:rFonts w:ascii="Times New Roman" w:eastAsia="Times New Roman" w:hAnsi="Times New Roman" w:cs="Times New Roman"/>
          <w:sz w:val="28"/>
          <w:szCs w:val="28"/>
        </w:rPr>
        <w:t>в творчестве</w:t>
      </w:r>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В.Распутина</w:t>
      </w:r>
      <w:proofErr w:type="spellEnd"/>
      <w:r w:rsidRPr="005150CE">
        <w:rPr>
          <w:rFonts w:ascii="Times New Roman" w:eastAsia="Times New Roman" w:hAnsi="Times New Roman" w:cs="Times New Roman"/>
          <w:sz w:val="28"/>
          <w:szCs w:val="28"/>
        </w:rPr>
        <w:t xml:space="preserve"> «Последний срок», </w:t>
      </w:r>
      <w:proofErr w:type="spellStart"/>
      <w:r w:rsidRPr="005150CE">
        <w:rPr>
          <w:rFonts w:ascii="Times New Roman" w:eastAsia="Times New Roman" w:hAnsi="Times New Roman" w:cs="Times New Roman"/>
          <w:sz w:val="28"/>
          <w:szCs w:val="28"/>
        </w:rPr>
        <w:t>В.Шукшина</w:t>
      </w:r>
      <w:proofErr w:type="spellEnd"/>
      <w:r w:rsidRPr="005150CE">
        <w:rPr>
          <w:rFonts w:ascii="Times New Roman" w:eastAsia="Times New Roman" w:hAnsi="Times New Roman" w:cs="Times New Roman"/>
          <w:sz w:val="28"/>
          <w:szCs w:val="28"/>
        </w:rPr>
        <w:t xml:space="preserve"> «Калина красная».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Поэзия    60-90    годов.    Стихи    </w:t>
      </w:r>
      <w:proofErr w:type="spellStart"/>
      <w:r w:rsidRPr="005150CE">
        <w:rPr>
          <w:rFonts w:ascii="Times New Roman" w:eastAsia="Times New Roman" w:hAnsi="Times New Roman" w:cs="Times New Roman"/>
          <w:sz w:val="28"/>
          <w:szCs w:val="28"/>
        </w:rPr>
        <w:t>П.Ахмадулиной</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Е.Евтушенко</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р.Казаковой</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И.Бродского</w:t>
      </w:r>
      <w:proofErr w:type="spellEnd"/>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Забайкалья. Поэзия, проза (по выбору студента).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Литература 20-х годов. Тема России и революции. </w:t>
      </w:r>
      <w:r w:rsidR="00DF02C9" w:rsidRPr="005150CE">
        <w:rPr>
          <w:rFonts w:ascii="Times New Roman" w:eastAsia="Times New Roman" w:hAnsi="Times New Roman" w:cs="Times New Roman"/>
          <w:sz w:val="28"/>
          <w:szCs w:val="28"/>
        </w:rPr>
        <w:t>Поэтическое осмысление</w:t>
      </w:r>
      <w:r w:rsidRPr="005150CE">
        <w:rPr>
          <w:rFonts w:ascii="Times New Roman" w:eastAsia="Times New Roman" w:hAnsi="Times New Roman" w:cs="Times New Roman"/>
          <w:sz w:val="28"/>
          <w:szCs w:val="28"/>
        </w:rPr>
        <w:t xml:space="preserve"> мира и человека</w:t>
      </w:r>
      <w:r w:rsidRPr="005150CE">
        <w:rPr>
          <w:rFonts w:ascii="Times New Roman" w:eastAsia="Times New Roman" w:hAnsi="Times New Roman" w:cs="Times New Roman"/>
          <w:sz w:val="28"/>
          <w:szCs w:val="28"/>
        </w:rPr>
        <w:tab/>
        <w:t>в творчестве поэтов. Размышления о судьбе родной земли. Поиски нового героя.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Крестьянская    поэзия   20-х    годов.    Творчество </w:t>
      </w:r>
      <w:proofErr w:type="spellStart"/>
      <w:r w:rsidRPr="005150CE">
        <w:rPr>
          <w:rFonts w:ascii="Times New Roman" w:eastAsia="Times New Roman" w:hAnsi="Times New Roman" w:cs="Times New Roman"/>
          <w:sz w:val="28"/>
          <w:szCs w:val="28"/>
        </w:rPr>
        <w:t>Н.Клюева</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Н.Орешина</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С.Есенина</w:t>
      </w:r>
      <w:proofErr w:type="spellEnd"/>
      <w:r w:rsidRPr="005150CE">
        <w:rPr>
          <w:rFonts w:ascii="Times New Roman" w:eastAsia="Times New Roman" w:hAnsi="Times New Roman" w:cs="Times New Roman"/>
          <w:sz w:val="28"/>
          <w:szCs w:val="28"/>
        </w:rPr>
        <w:t>. Размышления о родной судьбе земли. Тема природы и родины.</w:t>
      </w:r>
    </w:p>
    <w:p w:rsidR="005150CE"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30-40 годов (общая характеристика).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М.А.Булгаков</w:t>
      </w:r>
      <w:proofErr w:type="spellEnd"/>
      <w:r w:rsidRPr="005150CE">
        <w:rPr>
          <w:rFonts w:ascii="Times New Roman" w:eastAsia="Times New Roman" w:hAnsi="Times New Roman" w:cs="Times New Roman"/>
          <w:sz w:val="28"/>
          <w:szCs w:val="28"/>
        </w:rPr>
        <w:t>. Жизнь, творчество, личность.</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«Записки юного врача» Булгакова.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proofErr w:type="spellStart"/>
      <w:r w:rsidRPr="005150CE">
        <w:rPr>
          <w:rFonts w:ascii="Times New Roman" w:eastAsia="Times New Roman" w:hAnsi="Times New Roman" w:cs="Times New Roman"/>
          <w:sz w:val="28"/>
          <w:szCs w:val="28"/>
        </w:rPr>
        <w:t>Б.Пильняк</w:t>
      </w:r>
      <w:proofErr w:type="spellEnd"/>
      <w:r w:rsidRPr="005150CE">
        <w:rPr>
          <w:rFonts w:ascii="Times New Roman" w:eastAsia="Times New Roman" w:hAnsi="Times New Roman" w:cs="Times New Roman"/>
          <w:sz w:val="28"/>
          <w:szCs w:val="28"/>
        </w:rPr>
        <w:t xml:space="preserve"> «Повесть непогашенной луны».</w:t>
      </w:r>
    </w:p>
    <w:p w:rsidR="00045F11" w:rsidRPr="005150CE" w:rsidRDefault="00045F11" w:rsidP="00CF7765">
      <w:pPr>
        <w:pStyle w:val="ad"/>
        <w:numPr>
          <w:ilvl w:val="0"/>
          <w:numId w:val="39"/>
        </w:numPr>
        <w:spacing w:after="0" w:line="240" w:lineRule="auto"/>
        <w:rPr>
          <w:rFonts w:ascii="Times New Roman" w:hAnsi="Times New Roman" w:cs="Times New Roman"/>
          <w:sz w:val="28"/>
          <w:szCs w:val="28"/>
        </w:rPr>
      </w:pPr>
      <w:r w:rsidRPr="005150CE">
        <w:rPr>
          <w:rFonts w:ascii="Times New Roman" w:eastAsia="Times New Roman" w:hAnsi="Times New Roman" w:cs="Times New Roman"/>
          <w:sz w:val="28"/>
          <w:szCs w:val="28"/>
        </w:rPr>
        <w:t>«Донские рассказы» М. Шолохова.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Русский фольклор (общая характеристика).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Жанры русского фольклора.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Сказки - древнейший жанр устного народного творчества.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Загадки, пословицы, поговорки.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Древнерусская литература (общая характеристика, жанры, темы, основные черты).</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«Повесть временных лет» - выдающийся литературный памятник.</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Проблема социального неравенства в «Повести о Петре и </w:t>
      </w:r>
      <w:proofErr w:type="spellStart"/>
      <w:r w:rsidRPr="005150CE">
        <w:rPr>
          <w:rFonts w:ascii="Times New Roman" w:hAnsi="Times New Roman" w:cs="Times New Roman"/>
          <w:sz w:val="28"/>
          <w:szCs w:val="28"/>
        </w:rPr>
        <w:t>Февронии</w:t>
      </w:r>
      <w:proofErr w:type="spellEnd"/>
      <w:r w:rsidRPr="005150CE">
        <w:rPr>
          <w:rFonts w:ascii="Times New Roman" w:hAnsi="Times New Roman" w:cs="Times New Roman"/>
          <w:sz w:val="28"/>
          <w:szCs w:val="28"/>
        </w:rPr>
        <w:t>».</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«Домострой» - первая энциклопедия домашнего хозяйства.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«Поучение Владимира Мономаха» - нравственное завещание потомкам.</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«Житие Александра Невского» - образ княжеских жизнеописаний.</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Образ Сергея Радонежского в «Житие Сергея Радонежского </w:t>
      </w:r>
      <w:proofErr w:type="spellStart"/>
      <w:r w:rsidRPr="005150CE">
        <w:rPr>
          <w:rFonts w:ascii="Times New Roman" w:hAnsi="Times New Roman" w:cs="Times New Roman"/>
          <w:sz w:val="28"/>
          <w:szCs w:val="28"/>
        </w:rPr>
        <w:t>Епифания</w:t>
      </w:r>
      <w:proofErr w:type="spellEnd"/>
      <w:r w:rsidRPr="005150CE">
        <w:rPr>
          <w:rFonts w:ascii="Times New Roman" w:hAnsi="Times New Roman" w:cs="Times New Roman"/>
          <w:sz w:val="28"/>
          <w:szCs w:val="28"/>
        </w:rPr>
        <w:t xml:space="preserve"> Премудрого. </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Классицизм – литературное направление.</w:t>
      </w:r>
    </w:p>
    <w:p w:rsidR="00045F11" w:rsidRPr="005150CE" w:rsidRDefault="00045F11" w:rsidP="00CF7765">
      <w:pPr>
        <w:pStyle w:val="ad"/>
        <w:numPr>
          <w:ilvl w:val="0"/>
          <w:numId w:val="39"/>
        </w:numPr>
        <w:tabs>
          <w:tab w:val="left" w:pos="720"/>
        </w:tabs>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Общая характеристика русской литературы 18 в. </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Русские поэты 18 в. М.В. Ломоносов, Г.Р. Державин – обзор творчества.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Сентиментализм – литературное направление.</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Романтизм – литературное направление и его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Анализ романтической баллады В.А. Жуковского «Светлана».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«Повести Белкина» А.С. Пушкина, их проблематика, идейное содержание, и художественные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Христианские образы в творчестве А.С. Пушкина.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Драма «Маскарад» М.Ю. Лермонтова, ее проблематика, идейное содержание система образов, художественные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«Петербургские повести» Н.В, Гоголя, их проблематика, идейное содержание.</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lastRenderedPageBreak/>
        <w:t>Повесть Н.В. Гоголя «Шинель» - этапное произведение русской литературы. Особенности жанра, композиции, сюжета. Система образов.</w:t>
      </w:r>
    </w:p>
    <w:p w:rsidR="00045F11" w:rsidRPr="005150CE" w:rsidRDefault="00045F11" w:rsidP="00CF7765">
      <w:pPr>
        <w:pStyle w:val="ad"/>
        <w:numPr>
          <w:ilvl w:val="0"/>
          <w:numId w:val="39"/>
        </w:numPr>
        <w:spacing w:after="0" w:line="240" w:lineRule="auto"/>
        <w:ind w:right="-185"/>
        <w:jc w:val="both"/>
        <w:rPr>
          <w:rFonts w:ascii="Times New Roman" w:hAnsi="Times New Roman" w:cs="Times New Roman"/>
          <w:sz w:val="28"/>
          <w:szCs w:val="28"/>
        </w:rPr>
      </w:pPr>
      <w:r w:rsidRPr="005150CE">
        <w:rPr>
          <w:rFonts w:ascii="Times New Roman" w:hAnsi="Times New Roman" w:cs="Times New Roman"/>
          <w:sz w:val="28"/>
          <w:szCs w:val="28"/>
        </w:rPr>
        <w:t>«Иудушка» Головлева как социально – психологический тип.</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Н.С. Лескова (анализ произведения по выбору студента).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Образ Мышкина как «Социально прекрасного человека».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Роман Л.Н. Толстого «Анна Каренина» его идейная проблематика, система образов «Мысль семейная» в романе.</w:t>
      </w:r>
    </w:p>
    <w:p w:rsidR="00045F11" w:rsidRPr="005150CE" w:rsidRDefault="00DF02C9"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Повесть А.П.</w:t>
      </w:r>
      <w:r w:rsidR="00045F11" w:rsidRPr="005150CE">
        <w:rPr>
          <w:rFonts w:ascii="Times New Roman" w:hAnsi="Times New Roman" w:cs="Times New Roman"/>
          <w:sz w:val="28"/>
          <w:szCs w:val="28"/>
        </w:rPr>
        <w:t xml:space="preserve"> Чехова «Палата № 6, ее идейное </w:t>
      </w:r>
      <w:r w:rsidRPr="005150CE">
        <w:rPr>
          <w:rFonts w:ascii="Times New Roman" w:hAnsi="Times New Roman" w:cs="Times New Roman"/>
          <w:sz w:val="28"/>
          <w:szCs w:val="28"/>
        </w:rPr>
        <w:t>содержание.</w:t>
      </w:r>
      <w:r w:rsidR="00045F11" w:rsidRPr="005150CE">
        <w:rPr>
          <w:rFonts w:ascii="Times New Roman" w:hAnsi="Times New Roman" w:cs="Times New Roman"/>
          <w:sz w:val="28"/>
          <w:szCs w:val="28"/>
        </w:rPr>
        <w:t xml:space="preserve"> Пьеса А.П. Чехова «Чайка», ее проблематика и божественное </w:t>
      </w:r>
      <w:r w:rsidRPr="005150CE">
        <w:rPr>
          <w:rFonts w:ascii="Times New Roman" w:hAnsi="Times New Roman" w:cs="Times New Roman"/>
          <w:sz w:val="28"/>
          <w:szCs w:val="28"/>
        </w:rPr>
        <w:t>своеобразие.</w:t>
      </w:r>
      <w:r w:rsidR="00045F11" w:rsidRPr="005150CE">
        <w:rPr>
          <w:rFonts w:ascii="Times New Roman" w:hAnsi="Times New Roman" w:cs="Times New Roman"/>
          <w:sz w:val="28"/>
          <w:szCs w:val="28"/>
        </w:rPr>
        <w:t xml:space="preserve"> Творчество Ф.И. Тютчева.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А.В. Фета.</w:t>
      </w:r>
    </w:p>
    <w:p w:rsid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В. М. Гаршина (анализ произведения по выбору студента).</w:t>
      </w:r>
    </w:p>
    <w:p w:rsid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Христианские мотивы в творчестве Н.А. Некрасова (анализ поэмы Тишина»).</w:t>
      </w:r>
    </w:p>
    <w:p w:rsidR="00DE5105" w:rsidRDefault="00045F11" w:rsidP="00CF7765">
      <w:pPr>
        <w:pStyle w:val="ad"/>
        <w:numPr>
          <w:ilvl w:val="0"/>
          <w:numId w:val="39"/>
        </w:numPr>
        <w:spacing w:after="0" w:line="240" w:lineRule="auto"/>
        <w:jc w:val="both"/>
        <w:rPr>
          <w:rFonts w:ascii="Times New Roman" w:hAnsi="Times New Roman" w:cs="Times New Roman"/>
          <w:sz w:val="28"/>
          <w:szCs w:val="28"/>
        </w:rPr>
      </w:pPr>
      <w:r w:rsidRPr="00DE5105">
        <w:rPr>
          <w:rFonts w:ascii="Times New Roman" w:hAnsi="Times New Roman" w:cs="Times New Roman"/>
          <w:sz w:val="28"/>
          <w:szCs w:val="28"/>
        </w:rPr>
        <w:t>Русская литература 40-70 годов (обзор).</w:t>
      </w:r>
    </w:p>
    <w:p w:rsidR="00D64840" w:rsidRPr="008A48E2" w:rsidRDefault="00D64840" w:rsidP="00D64840">
      <w:pPr>
        <w:pStyle w:val="ad"/>
        <w:spacing w:after="0" w:line="240" w:lineRule="auto"/>
        <w:jc w:val="both"/>
        <w:rPr>
          <w:rFonts w:ascii="Times New Roman" w:hAnsi="Times New Roman" w:cs="Times New Roman"/>
          <w:sz w:val="28"/>
          <w:szCs w:val="28"/>
        </w:rPr>
      </w:pPr>
    </w:p>
    <w:p w:rsidR="00990E76" w:rsidRDefault="008A48E2" w:rsidP="005150CE">
      <w:pPr>
        <w:jc w:val="center"/>
        <w:rPr>
          <w:rFonts w:ascii="Times New Roman" w:hAnsi="Times New Roman" w:cs="Times New Roman"/>
          <w:b/>
          <w:sz w:val="32"/>
          <w:szCs w:val="32"/>
        </w:rPr>
      </w:pPr>
      <w:r>
        <w:rPr>
          <w:rFonts w:ascii="Times New Roman" w:hAnsi="Times New Roman" w:cs="Times New Roman"/>
          <w:b/>
          <w:sz w:val="32"/>
          <w:szCs w:val="32"/>
        </w:rPr>
        <w:t>К</w:t>
      </w:r>
      <w:r w:rsidR="00DF02C9">
        <w:rPr>
          <w:rFonts w:ascii="Times New Roman" w:hAnsi="Times New Roman" w:cs="Times New Roman"/>
          <w:b/>
          <w:sz w:val="32"/>
          <w:szCs w:val="32"/>
        </w:rPr>
        <w:t xml:space="preserve">онтрольная работа </w:t>
      </w:r>
    </w:p>
    <w:p w:rsidR="00B64DAD" w:rsidRPr="005150CE" w:rsidRDefault="00B64DAD" w:rsidP="005150CE">
      <w:pPr>
        <w:jc w:val="center"/>
        <w:rPr>
          <w:b/>
          <w:sz w:val="32"/>
          <w:szCs w:val="32"/>
        </w:rPr>
      </w:pPr>
      <w:r w:rsidRPr="0004053C">
        <w:rPr>
          <w:rFonts w:ascii="Times New Roman" w:eastAsia="Times New Roman" w:hAnsi="Times New Roman" w:cs="Times New Roman"/>
          <w:b/>
          <w:sz w:val="28"/>
          <w:szCs w:val="28"/>
        </w:rPr>
        <w:t>Вариант 1</w:t>
      </w:r>
    </w:p>
    <w:p w:rsidR="00B64DAD" w:rsidRPr="0004053C" w:rsidRDefault="00B64DAD" w:rsidP="00C907BC">
      <w:pPr>
        <w:pStyle w:val="ad"/>
        <w:numPr>
          <w:ilvl w:val="0"/>
          <w:numId w:val="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Сказка – древнейший жанр устного народного творчества.</w:t>
      </w:r>
    </w:p>
    <w:p w:rsidR="00B64DAD" w:rsidRPr="0004053C" w:rsidRDefault="00B64DAD" w:rsidP="00C907BC">
      <w:pPr>
        <w:pStyle w:val="ad"/>
        <w:numPr>
          <w:ilvl w:val="0"/>
          <w:numId w:val="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Проблема социального неравенства в </w:t>
      </w:r>
      <w:r w:rsidR="00DF02C9" w:rsidRPr="0004053C">
        <w:rPr>
          <w:rFonts w:ascii="Times New Roman" w:eastAsia="Times New Roman" w:hAnsi="Times New Roman" w:cs="Times New Roman"/>
          <w:sz w:val="28"/>
          <w:szCs w:val="28"/>
        </w:rPr>
        <w:t>«Повести</w:t>
      </w:r>
      <w:r w:rsidRPr="0004053C">
        <w:rPr>
          <w:rFonts w:ascii="Times New Roman" w:eastAsia="Times New Roman" w:hAnsi="Times New Roman" w:cs="Times New Roman"/>
          <w:sz w:val="28"/>
          <w:szCs w:val="28"/>
        </w:rPr>
        <w:t xml:space="preserve"> о Петре и </w:t>
      </w:r>
      <w:proofErr w:type="spellStart"/>
      <w:r w:rsidRPr="0004053C">
        <w:rPr>
          <w:rFonts w:ascii="Times New Roman" w:eastAsia="Times New Roman" w:hAnsi="Times New Roman" w:cs="Times New Roman"/>
          <w:sz w:val="28"/>
          <w:szCs w:val="28"/>
        </w:rPr>
        <w:t>Февронии</w:t>
      </w:r>
      <w:proofErr w:type="spellEnd"/>
      <w:r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2</w:t>
      </w:r>
    </w:p>
    <w:p w:rsidR="00B64DAD" w:rsidRDefault="00DF02C9" w:rsidP="00C907BC">
      <w:pPr>
        <w:pStyle w:val="ad"/>
        <w:numPr>
          <w:ilvl w:val="0"/>
          <w:numId w:val="3"/>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«Домострой</w:t>
      </w:r>
      <w:r w:rsidR="00B64DAD" w:rsidRPr="0004053C">
        <w:rPr>
          <w:rFonts w:ascii="Times New Roman" w:eastAsia="Times New Roman" w:hAnsi="Times New Roman" w:cs="Times New Roman"/>
          <w:sz w:val="28"/>
          <w:szCs w:val="28"/>
        </w:rPr>
        <w:t>» - первая энциклопедия домашнего хозяйства.</w:t>
      </w:r>
    </w:p>
    <w:p w:rsidR="00990E76" w:rsidRPr="0004053C" w:rsidRDefault="00990E76" w:rsidP="00C907BC">
      <w:pPr>
        <w:pStyle w:val="ad"/>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на войне» </w:t>
      </w:r>
      <w:proofErr w:type="spellStart"/>
      <w:r>
        <w:rPr>
          <w:rFonts w:ascii="Times New Roman" w:eastAsia="Times New Roman" w:hAnsi="Times New Roman" w:cs="Times New Roman"/>
          <w:sz w:val="28"/>
          <w:szCs w:val="28"/>
        </w:rPr>
        <w:t>В.Быкова</w:t>
      </w:r>
      <w:proofErr w:type="spellEnd"/>
      <w:r>
        <w:rPr>
          <w:rFonts w:ascii="Times New Roman" w:eastAsia="Times New Roman" w:hAnsi="Times New Roman" w:cs="Times New Roman"/>
          <w:sz w:val="28"/>
          <w:szCs w:val="28"/>
        </w:rPr>
        <w:t xml:space="preserve"> (</w:t>
      </w:r>
      <w:r w:rsidR="00DF02C9">
        <w:rPr>
          <w:rFonts w:ascii="Times New Roman" w:eastAsia="Times New Roman" w:hAnsi="Times New Roman" w:cs="Times New Roman"/>
          <w:sz w:val="28"/>
          <w:szCs w:val="28"/>
        </w:rPr>
        <w:t>анализ одного</w:t>
      </w:r>
      <w:r>
        <w:rPr>
          <w:rFonts w:ascii="Times New Roman" w:eastAsia="Times New Roman" w:hAnsi="Times New Roman" w:cs="Times New Roman"/>
          <w:sz w:val="28"/>
          <w:szCs w:val="28"/>
        </w:rPr>
        <w:t xml:space="preserve"> произведения).</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3</w:t>
      </w:r>
    </w:p>
    <w:p w:rsidR="00B64DAD" w:rsidRDefault="00B64DAD" w:rsidP="00C907BC">
      <w:pPr>
        <w:pStyle w:val="ad"/>
        <w:numPr>
          <w:ilvl w:val="0"/>
          <w:numId w:val="4"/>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Крестьянская тема в творчес</w:t>
      </w:r>
      <w:r w:rsidR="000F08A7">
        <w:rPr>
          <w:rFonts w:ascii="Times New Roman" w:eastAsia="Times New Roman" w:hAnsi="Times New Roman" w:cs="Times New Roman"/>
          <w:sz w:val="28"/>
          <w:szCs w:val="28"/>
        </w:rPr>
        <w:t>тве Н.М. Карамзина.</w:t>
      </w:r>
    </w:p>
    <w:p w:rsidR="00990E76" w:rsidRPr="0004053C" w:rsidRDefault="00990E76" w:rsidP="00C907BC">
      <w:pPr>
        <w:pStyle w:val="ad"/>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Нравственные проблемы в пьесе </w:t>
      </w:r>
      <w:proofErr w:type="spellStart"/>
      <w:r>
        <w:rPr>
          <w:rFonts w:ascii="Times New Roman" w:eastAsia="Times New Roman" w:hAnsi="Times New Roman" w:cs="Times New Roman"/>
          <w:sz w:val="28"/>
          <w:szCs w:val="28"/>
        </w:rPr>
        <w:t>А.Вампилова</w:t>
      </w:r>
      <w:proofErr w:type="spellEnd"/>
      <w:r>
        <w:rPr>
          <w:rFonts w:ascii="Times New Roman" w:eastAsia="Times New Roman" w:hAnsi="Times New Roman" w:cs="Times New Roman"/>
          <w:sz w:val="28"/>
          <w:szCs w:val="28"/>
        </w:rPr>
        <w:t xml:space="preserve"> «Утиная охота».</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4</w:t>
      </w:r>
    </w:p>
    <w:p w:rsidR="00B64DAD" w:rsidRDefault="00B64DAD" w:rsidP="00C907BC">
      <w:pPr>
        <w:pStyle w:val="ad"/>
        <w:numPr>
          <w:ilvl w:val="0"/>
          <w:numId w:val="5"/>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Иудушка Головлев как социально-психологический тип.</w:t>
      </w:r>
    </w:p>
    <w:p w:rsidR="00990E76" w:rsidRPr="0004053C" w:rsidRDefault="002622F7" w:rsidP="00C907BC">
      <w:pPr>
        <w:pStyle w:val="ad"/>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гражданина</w:t>
      </w:r>
      <w:r w:rsidR="00990E76">
        <w:rPr>
          <w:rFonts w:ascii="Times New Roman" w:eastAsia="Times New Roman" w:hAnsi="Times New Roman" w:cs="Times New Roman"/>
          <w:sz w:val="28"/>
          <w:szCs w:val="28"/>
        </w:rPr>
        <w:t xml:space="preserve"> перед собой и обществом (</w:t>
      </w:r>
      <w:r>
        <w:rPr>
          <w:rFonts w:ascii="Times New Roman" w:eastAsia="Times New Roman" w:hAnsi="Times New Roman" w:cs="Times New Roman"/>
          <w:sz w:val="28"/>
          <w:szCs w:val="28"/>
        </w:rPr>
        <w:t>анализ произведения</w:t>
      </w:r>
      <w:r w:rsidR="00990E76">
        <w:rPr>
          <w:rFonts w:ascii="Times New Roman" w:eastAsia="Times New Roman" w:hAnsi="Times New Roman" w:cs="Times New Roman"/>
          <w:sz w:val="28"/>
          <w:szCs w:val="28"/>
        </w:rPr>
        <w:t xml:space="preserve"> В. Распутина «Живи и помни»).</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5</w:t>
      </w:r>
    </w:p>
    <w:p w:rsidR="00B64DAD" w:rsidRDefault="00B64DAD" w:rsidP="00C907BC">
      <w:pPr>
        <w:pStyle w:val="ad"/>
        <w:numPr>
          <w:ilvl w:val="0"/>
          <w:numId w:val="6"/>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Образ Мышкина как </w:t>
      </w:r>
      <w:r w:rsidR="002622F7" w:rsidRPr="0004053C">
        <w:rPr>
          <w:rFonts w:ascii="Times New Roman" w:eastAsia="Times New Roman" w:hAnsi="Times New Roman" w:cs="Times New Roman"/>
          <w:sz w:val="28"/>
          <w:szCs w:val="28"/>
        </w:rPr>
        <w:t>«положительно</w:t>
      </w:r>
      <w:r w:rsidRPr="0004053C">
        <w:rPr>
          <w:rFonts w:ascii="Times New Roman" w:eastAsia="Times New Roman" w:hAnsi="Times New Roman" w:cs="Times New Roman"/>
          <w:sz w:val="28"/>
          <w:szCs w:val="28"/>
        </w:rPr>
        <w:t xml:space="preserve"> прекрасного человека»</w:t>
      </w:r>
      <w:r w:rsidR="000F08A7">
        <w:rPr>
          <w:rFonts w:ascii="Times New Roman" w:eastAsia="Times New Roman" w:hAnsi="Times New Roman" w:cs="Times New Roman"/>
          <w:sz w:val="28"/>
          <w:szCs w:val="28"/>
        </w:rPr>
        <w:t xml:space="preserve"> в романе Достоевского «Идиот».</w:t>
      </w:r>
    </w:p>
    <w:p w:rsidR="00990E76" w:rsidRPr="0004053C" w:rsidRDefault="00990E76" w:rsidP="00C907BC">
      <w:pPr>
        <w:pStyle w:val="ad"/>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любви в произведении </w:t>
      </w:r>
      <w:proofErr w:type="spellStart"/>
      <w:r>
        <w:rPr>
          <w:rFonts w:ascii="Times New Roman" w:eastAsia="Times New Roman" w:hAnsi="Times New Roman" w:cs="Times New Roman"/>
          <w:sz w:val="28"/>
          <w:szCs w:val="28"/>
        </w:rPr>
        <w:t>И.Бунина</w:t>
      </w:r>
      <w:proofErr w:type="spellEnd"/>
      <w:r>
        <w:rPr>
          <w:rFonts w:ascii="Times New Roman" w:eastAsia="Times New Roman" w:hAnsi="Times New Roman" w:cs="Times New Roman"/>
          <w:sz w:val="28"/>
          <w:szCs w:val="28"/>
        </w:rPr>
        <w:t xml:space="preserve"> «Темные аллеи».</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6</w:t>
      </w:r>
    </w:p>
    <w:p w:rsidR="00B64DAD" w:rsidRPr="0004053C" w:rsidRDefault="00B64DAD" w:rsidP="00C907BC">
      <w:pPr>
        <w:pStyle w:val="ad"/>
        <w:numPr>
          <w:ilvl w:val="0"/>
          <w:numId w:val="7"/>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Драма </w:t>
      </w:r>
      <w:r w:rsidR="002622F7" w:rsidRPr="0004053C">
        <w:rPr>
          <w:rFonts w:ascii="Times New Roman" w:eastAsia="Times New Roman" w:hAnsi="Times New Roman" w:cs="Times New Roman"/>
          <w:sz w:val="28"/>
          <w:szCs w:val="28"/>
        </w:rPr>
        <w:t>«Маскарад</w:t>
      </w:r>
      <w:r w:rsidRPr="0004053C">
        <w:rPr>
          <w:rFonts w:ascii="Times New Roman" w:eastAsia="Times New Roman" w:hAnsi="Times New Roman" w:cs="Times New Roman"/>
          <w:sz w:val="28"/>
          <w:szCs w:val="28"/>
        </w:rPr>
        <w:t>» М.Ю. Лермонтова, ее проблематика, идейное содержание, система образов, художественные особенности</w:t>
      </w:r>
      <w:r w:rsidR="002744E4" w:rsidRPr="0004053C">
        <w:rPr>
          <w:rFonts w:ascii="Times New Roman" w:eastAsia="Times New Roman" w:hAnsi="Times New Roman" w:cs="Times New Roman"/>
          <w:sz w:val="28"/>
          <w:szCs w:val="28"/>
        </w:rPr>
        <w:t>.</w:t>
      </w:r>
    </w:p>
    <w:p w:rsidR="00B64DAD" w:rsidRPr="0004053C" w:rsidRDefault="00B64DAD" w:rsidP="00C907BC">
      <w:pPr>
        <w:pStyle w:val="ad"/>
        <w:numPr>
          <w:ilvl w:val="0"/>
          <w:numId w:val="7"/>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Повесть </w:t>
      </w:r>
      <w:proofErr w:type="spellStart"/>
      <w:r w:rsidRPr="0004053C">
        <w:rPr>
          <w:rFonts w:ascii="Times New Roman" w:eastAsia="Times New Roman" w:hAnsi="Times New Roman" w:cs="Times New Roman"/>
          <w:sz w:val="28"/>
          <w:szCs w:val="28"/>
        </w:rPr>
        <w:t>А.П.Чехова</w:t>
      </w:r>
      <w:proofErr w:type="spellEnd"/>
      <w:r w:rsidRPr="0004053C">
        <w:rPr>
          <w:rFonts w:ascii="Times New Roman" w:eastAsia="Times New Roman" w:hAnsi="Times New Roman" w:cs="Times New Roman"/>
          <w:sz w:val="28"/>
          <w:szCs w:val="28"/>
        </w:rPr>
        <w:t xml:space="preserve"> </w:t>
      </w:r>
      <w:r w:rsidR="002622F7" w:rsidRPr="0004053C">
        <w:rPr>
          <w:rFonts w:ascii="Times New Roman" w:eastAsia="Times New Roman" w:hAnsi="Times New Roman" w:cs="Times New Roman"/>
          <w:sz w:val="28"/>
          <w:szCs w:val="28"/>
        </w:rPr>
        <w:t>«Палата</w:t>
      </w:r>
      <w:r w:rsidRPr="0004053C">
        <w:rPr>
          <w:rFonts w:ascii="Times New Roman" w:eastAsia="Times New Roman" w:hAnsi="Times New Roman" w:cs="Times New Roman"/>
          <w:sz w:val="28"/>
          <w:szCs w:val="28"/>
        </w:rPr>
        <w:t xml:space="preserve"> № 6</w:t>
      </w:r>
      <w:r w:rsidR="002622F7">
        <w:rPr>
          <w:rFonts w:ascii="Times New Roman" w:eastAsia="Times New Roman" w:hAnsi="Times New Roman" w:cs="Times New Roman"/>
          <w:sz w:val="28"/>
          <w:szCs w:val="28"/>
        </w:rPr>
        <w:t>»</w:t>
      </w:r>
      <w:r w:rsidRPr="0004053C">
        <w:rPr>
          <w:rFonts w:ascii="Times New Roman" w:eastAsia="Times New Roman" w:hAnsi="Times New Roman" w:cs="Times New Roman"/>
          <w:sz w:val="28"/>
          <w:szCs w:val="28"/>
        </w:rPr>
        <w:t>, ее идейное содержание.</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7</w:t>
      </w:r>
    </w:p>
    <w:p w:rsidR="00B64DAD" w:rsidRPr="0004053C" w:rsidRDefault="002744E4" w:rsidP="00C907BC">
      <w:pPr>
        <w:pStyle w:val="ad"/>
        <w:numPr>
          <w:ilvl w:val="0"/>
          <w:numId w:val="8"/>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Любовная поэзия А.А. Фета.</w:t>
      </w:r>
    </w:p>
    <w:p w:rsidR="002744E4" w:rsidRPr="0004053C" w:rsidRDefault="00B64DAD" w:rsidP="00C907BC">
      <w:pPr>
        <w:pStyle w:val="ad"/>
        <w:numPr>
          <w:ilvl w:val="0"/>
          <w:numId w:val="8"/>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Русский национальный характер в произ</w:t>
      </w:r>
      <w:r w:rsidR="002744E4" w:rsidRPr="0004053C">
        <w:rPr>
          <w:rFonts w:ascii="Times New Roman" w:eastAsia="Times New Roman" w:hAnsi="Times New Roman" w:cs="Times New Roman"/>
          <w:sz w:val="28"/>
          <w:szCs w:val="28"/>
        </w:rPr>
        <w:t xml:space="preserve">ведениях Н.С. Лескова </w:t>
      </w:r>
      <w:r w:rsidR="002622F7" w:rsidRPr="0004053C">
        <w:rPr>
          <w:rFonts w:ascii="Times New Roman" w:eastAsia="Times New Roman" w:hAnsi="Times New Roman" w:cs="Times New Roman"/>
          <w:sz w:val="28"/>
          <w:szCs w:val="28"/>
        </w:rPr>
        <w:t>«Левша</w:t>
      </w:r>
      <w:r w:rsidR="002744E4" w:rsidRPr="0004053C">
        <w:rPr>
          <w:rFonts w:ascii="Times New Roman" w:eastAsia="Times New Roman" w:hAnsi="Times New Roman" w:cs="Times New Roman"/>
          <w:sz w:val="28"/>
          <w:szCs w:val="28"/>
        </w:rPr>
        <w:t>»,</w:t>
      </w:r>
    </w:p>
    <w:p w:rsidR="00B64DAD" w:rsidRPr="0004053C" w:rsidRDefault="002622F7" w:rsidP="0004053C">
      <w:pPr>
        <w:pStyle w:val="ad"/>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w:t>
      </w:r>
      <w:r w:rsidR="0013070C" w:rsidRPr="0004053C">
        <w:rPr>
          <w:rFonts w:ascii="Times New Roman" w:eastAsia="Times New Roman" w:hAnsi="Times New Roman" w:cs="Times New Roman"/>
          <w:sz w:val="28"/>
          <w:szCs w:val="28"/>
        </w:rPr>
        <w:t>Тупейный</w:t>
      </w:r>
      <w:r w:rsidR="00B64DAD" w:rsidRPr="0004053C">
        <w:rPr>
          <w:rFonts w:ascii="Times New Roman" w:eastAsia="Times New Roman" w:hAnsi="Times New Roman" w:cs="Times New Roman"/>
          <w:sz w:val="28"/>
          <w:szCs w:val="28"/>
        </w:rPr>
        <w:t xml:space="preserve"> художник»</w:t>
      </w:r>
      <w:r w:rsidR="002744E4"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8</w:t>
      </w:r>
    </w:p>
    <w:p w:rsidR="00B64DAD" w:rsidRPr="0004053C" w:rsidRDefault="00990E76" w:rsidP="00C907BC">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деревни в произведении В. Белова «Привычное дело».</w:t>
      </w:r>
    </w:p>
    <w:p w:rsidR="00B64DAD" w:rsidRPr="0004053C" w:rsidRDefault="00B64DAD" w:rsidP="00C907BC">
      <w:pPr>
        <w:pStyle w:val="ad"/>
        <w:numPr>
          <w:ilvl w:val="0"/>
          <w:numId w:val="9"/>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Семейная тема в романе Л.Н. Толстого </w:t>
      </w:r>
      <w:r w:rsidR="002622F7" w:rsidRPr="0004053C">
        <w:rPr>
          <w:rFonts w:ascii="Times New Roman" w:eastAsia="Times New Roman" w:hAnsi="Times New Roman" w:cs="Times New Roman"/>
          <w:sz w:val="28"/>
          <w:szCs w:val="28"/>
        </w:rPr>
        <w:t>«Анна</w:t>
      </w:r>
      <w:r w:rsidRPr="0004053C">
        <w:rPr>
          <w:rFonts w:ascii="Times New Roman" w:eastAsia="Times New Roman" w:hAnsi="Times New Roman" w:cs="Times New Roman"/>
          <w:sz w:val="28"/>
          <w:szCs w:val="28"/>
        </w:rPr>
        <w:t xml:space="preserve"> Каренина»</w:t>
      </w:r>
      <w:r w:rsidR="002744E4"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B64DAD" w:rsidRPr="0004053C">
        <w:rPr>
          <w:rFonts w:ascii="Times New Roman" w:eastAsia="Times New Roman" w:hAnsi="Times New Roman" w:cs="Times New Roman"/>
          <w:b/>
          <w:sz w:val="28"/>
          <w:szCs w:val="28"/>
        </w:rPr>
        <w:t>Вариант 9</w:t>
      </w:r>
    </w:p>
    <w:p w:rsidR="00B64DAD" w:rsidRPr="0004053C" w:rsidRDefault="00B64DAD" w:rsidP="00C907BC">
      <w:pPr>
        <w:pStyle w:val="ad"/>
        <w:numPr>
          <w:ilvl w:val="0"/>
          <w:numId w:val="10"/>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Тема природы в творчестве Ф.И. Тютчева</w:t>
      </w:r>
      <w:r w:rsidR="002744E4" w:rsidRPr="0004053C">
        <w:rPr>
          <w:rFonts w:ascii="Times New Roman" w:eastAsia="Times New Roman" w:hAnsi="Times New Roman" w:cs="Times New Roman"/>
          <w:sz w:val="28"/>
          <w:szCs w:val="28"/>
        </w:rPr>
        <w:t>.</w:t>
      </w:r>
    </w:p>
    <w:p w:rsidR="00B64DAD" w:rsidRPr="0004053C" w:rsidRDefault="00B64DAD" w:rsidP="00C907BC">
      <w:pPr>
        <w:pStyle w:val="ad"/>
        <w:numPr>
          <w:ilvl w:val="0"/>
          <w:numId w:val="10"/>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 </w:t>
      </w:r>
      <w:r w:rsidR="00990E76">
        <w:rPr>
          <w:rFonts w:ascii="Times New Roman" w:eastAsia="Times New Roman" w:hAnsi="Times New Roman" w:cs="Times New Roman"/>
          <w:sz w:val="28"/>
          <w:szCs w:val="28"/>
        </w:rPr>
        <w:t xml:space="preserve">Нравственные проблемы в произведении Ю.В. </w:t>
      </w:r>
      <w:proofErr w:type="spellStart"/>
      <w:r w:rsidR="00990E76">
        <w:rPr>
          <w:rFonts w:ascii="Times New Roman" w:eastAsia="Times New Roman" w:hAnsi="Times New Roman" w:cs="Times New Roman"/>
          <w:sz w:val="28"/>
          <w:szCs w:val="28"/>
        </w:rPr>
        <w:t>Трифанова</w:t>
      </w:r>
      <w:proofErr w:type="spellEnd"/>
      <w:r w:rsidR="00990E76">
        <w:rPr>
          <w:rFonts w:ascii="Times New Roman" w:eastAsia="Times New Roman" w:hAnsi="Times New Roman" w:cs="Times New Roman"/>
          <w:sz w:val="28"/>
          <w:szCs w:val="28"/>
        </w:rPr>
        <w:t xml:space="preserve"> «Обмен».</w:t>
      </w:r>
    </w:p>
    <w:p w:rsidR="00B64DAD" w:rsidRPr="00990E76" w:rsidRDefault="00B64DAD" w:rsidP="00990E76">
      <w:pPr>
        <w:spacing w:after="0" w:line="240" w:lineRule="auto"/>
        <w:jc w:val="center"/>
        <w:rPr>
          <w:rFonts w:ascii="Times New Roman" w:eastAsia="Times New Roman" w:hAnsi="Times New Roman" w:cs="Times New Roman"/>
          <w:sz w:val="28"/>
          <w:szCs w:val="28"/>
        </w:rPr>
      </w:pPr>
      <w:r w:rsidRPr="00990E76">
        <w:rPr>
          <w:rFonts w:ascii="Times New Roman" w:eastAsia="Times New Roman" w:hAnsi="Times New Roman" w:cs="Times New Roman"/>
          <w:b/>
          <w:sz w:val="28"/>
          <w:szCs w:val="28"/>
        </w:rPr>
        <w:t>Вариант 10</w:t>
      </w:r>
    </w:p>
    <w:p w:rsidR="00990E76" w:rsidRPr="00990E76" w:rsidRDefault="00990E76" w:rsidP="00C907BC">
      <w:pPr>
        <w:pStyle w:val="ad"/>
        <w:numPr>
          <w:ilvl w:val="0"/>
          <w:numId w:val="11"/>
        </w:numPr>
        <w:spacing w:after="0" w:line="240" w:lineRule="auto"/>
        <w:rPr>
          <w:rFonts w:ascii="Times New Roman" w:eastAsia="Times New Roman" w:hAnsi="Times New Roman" w:cs="Times New Roman"/>
          <w:sz w:val="28"/>
          <w:szCs w:val="28"/>
        </w:rPr>
      </w:pPr>
      <w:r w:rsidRPr="00990E76">
        <w:rPr>
          <w:rFonts w:ascii="Times New Roman" w:hAnsi="Times New Roman" w:cs="Times New Roman"/>
          <w:color w:val="000000" w:themeColor="text1"/>
          <w:sz w:val="28"/>
          <w:szCs w:val="28"/>
        </w:rPr>
        <w:t>Творчеств</w:t>
      </w:r>
      <w:r w:rsidR="0013070C">
        <w:rPr>
          <w:rFonts w:ascii="Times New Roman" w:hAnsi="Times New Roman" w:cs="Times New Roman"/>
          <w:color w:val="000000" w:themeColor="text1"/>
          <w:sz w:val="28"/>
          <w:szCs w:val="28"/>
        </w:rPr>
        <w:t>о</w:t>
      </w:r>
      <w:r w:rsidRPr="00990E76">
        <w:rPr>
          <w:rFonts w:ascii="Times New Roman" w:hAnsi="Times New Roman" w:cs="Times New Roman"/>
          <w:color w:val="000000" w:themeColor="text1"/>
          <w:sz w:val="28"/>
          <w:szCs w:val="28"/>
        </w:rPr>
        <w:t xml:space="preserve"> </w:t>
      </w:r>
      <w:proofErr w:type="spellStart"/>
      <w:r w:rsidR="002622F7" w:rsidRPr="00990E76">
        <w:rPr>
          <w:rFonts w:ascii="Times New Roman" w:hAnsi="Times New Roman" w:cs="Times New Roman"/>
          <w:color w:val="000000" w:themeColor="text1"/>
          <w:sz w:val="28"/>
          <w:szCs w:val="28"/>
        </w:rPr>
        <w:t>Л.Петрушевской</w:t>
      </w:r>
      <w:proofErr w:type="spellEnd"/>
      <w:r w:rsidR="002622F7" w:rsidRPr="00990E76">
        <w:rPr>
          <w:rFonts w:ascii="Times New Roman" w:hAnsi="Times New Roman" w:cs="Times New Roman"/>
          <w:color w:val="000000" w:themeColor="text1"/>
          <w:sz w:val="28"/>
          <w:szCs w:val="28"/>
        </w:rPr>
        <w:t xml:space="preserve"> </w:t>
      </w:r>
      <w:r w:rsidR="002622F7">
        <w:rPr>
          <w:rFonts w:ascii="Times New Roman" w:hAnsi="Times New Roman" w:cs="Times New Roman"/>
          <w:color w:val="000000" w:themeColor="text1"/>
          <w:sz w:val="28"/>
          <w:szCs w:val="28"/>
        </w:rPr>
        <w:t>(</w:t>
      </w:r>
      <w:r w:rsidRPr="00990E76">
        <w:rPr>
          <w:rFonts w:ascii="Times New Roman" w:hAnsi="Times New Roman" w:cs="Times New Roman"/>
          <w:color w:val="000000" w:themeColor="text1"/>
          <w:sz w:val="28"/>
          <w:szCs w:val="28"/>
        </w:rPr>
        <w:t xml:space="preserve">анализ одного </w:t>
      </w:r>
      <w:r w:rsidRPr="00990E76">
        <w:rPr>
          <w:rFonts w:ascii="Times New Roman" w:eastAsia="Times New Roman" w:hAnsi="Times New Roman" w:cs="Times New Roman"/>
          <w:sz w:val="28"/>
          <w:szCs w:val="28"/>
        </w:rPr>
        <w:t>в произведения).</w:t>
      </w:r>
    </w:p>
    <w:p w:rsidR="00990E76" w:rsidRDefault="00990E76" w:rsidP="00C907BC">
      <w:pPr>
        <w:pStyle w:val="ad"/>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Социально-нравственные проблемы в творчестве В.М. Шукшина (</w:t>
      </w:r>
      <w:r w:rsidRPr="00990E76">
        <w:rPr>
          <w:rFonts w:ascii="Times New Roman" w:hAnsi="Times New Roman" w:cs="Times New Roman"/>
          <w:color w:val="000000" w:themeColor="text1"/>
          <w:sz w:val="28"/>
          <w:szCs w:val="28"/>
        </w:rPr>
        <w:t xml:space="preserve">анализ одного </w:t>
      </w:r>
      <w:r w:rsidRPr="00990E76">
        <w:rPr>
          <w:rFonts w:ascii="Times New Roman" w:eastAsia="Times New Roman" w:hAnsi="Times New Roman" w:cs="Times New Roman"/>
          <w:sz w:val="28"/>
          <w:szCs w:val="28"/>
        </w:rPr>
        <w:t>в произведения</w:t>
      </w:r>
      <w:r>
        <w:rPr>
          <w:rFonts w:ascii="Times New Roman" w:eastAsia="Times New Roman" w:hAnsi="Times New Roman" w:cs="Times New Roman"/>
          <w:sz w:val="28"/>
          <w:szCs w:val="28"/>
        </w:rPr>
        <w:t>).</w:t>
      </w:r>
    </w:p>
    <w:p w:rsidR="002622F7" w:rsidRDefault="002622F7" w:rsidP="002622F7">
      <w:pPr>
        <w:spacing w:after="0" w:line="240" w:lineRule="auto"/>
        <w:rPr>
          <w:rFonts w:ascii="Times New Roman" w:eastAsia="Times New Roman" w:hAnsi="Times New Roman" w:cs="Times New Roman"/>
          <w:sz w:val="28"/>
          <w:szCs w:val="28"/>
        </w:rPr>
      </w:pPr>
    </w:p>
    <w:p w:rsidR="009D1AC9" w:rsidRDefault="002744E4" w:rsidP="0028775F">
      <w:pPr>
        <w:spacing w:after="0" w:line="240" w:lineRule="auto"/>
        <w:jc w:val="center"/>
        <w:rPr>
          <w:rFonts w:ascii="Times New Roman" w:hAnsi="Times New Roman" w:cs="Times New Roman"/>
          <w:b/>
          <w:color w:val="000000" w:themeColor="text1"/>
          <w:sz w:val="28"/>
          <w:szCs w:val="28"/>
        </w:rPr>
      </w:pPr>
      <w:r w:rsidRPr="0004053C">
        <w:rPr>
          <w:rFonts w:ascii="Times New Roman" w:hAnsi="Times New Roman" w:cs="Times New Roman"/>
          <w:b/>
          <w:color w:val="000000" w:themeColor="text1"/>
          <w:sz w:val="28"/>
          <w:szCs w:val="28"/>
        </w:rPr>
        <w:t>«Зарубежная литература»</w:t>
      </w:r>
    </w:p>
    <w:p w:rsidR="002622F7" w:rsidRPr="0004053C" w:rsidRDefault="002622F7" w:rsidP="00653A76">
      <w:pPr>
        <w:pStyle w:val="ac"/>
        <w:rPr>
          <w:rFonts w:ascii="Times New Roman" w:eastAsia="Times New Roman" w:hAnsi="Times New Roman" w:cs="Times New Roman"/>
          <w:b/>
          <w:sz w:val="28"/>
          <w:szCs w:val="28"/>
        </w:rPr>
      </w:pPr>
    </w:p>
    <w:p w:rsidR="002622F7" w:rsidRPr="0004053C" w:rsidRDefault="002622F7" w:rsidP="0028775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2744E4" w:rsidRPr="0004053C">
        <w:rPr>
          <w:rFonts w:ascii="Times New Roman" w:hAnsi="Times New Roman" w:cs="Times New Roman"/>
          <w:b/>
          <w:i/>
          <w:sz w:val="28"/>
          <w:szCs w:val="28"/>
        </w:rPr>
        <w:t>в</w:t>
      </w:r>
      <w:r w:rsidR="009D1AC9" w:rsidRPr="0004053C">
        <w:rPr>
          <w:rFonts w:ascii="Times New Roman" w:hAnsi="Times New Roman" w:cs="Times New Roman"/>
          <w:b/>
          <w:i/>
          <w:sz w:val="28"/>
          <w:szCs w:val="28"/>
        </w:rPr>
        <w:t xml:space="preserve">опросы к </w:t>
      </w:r>
      <w:r w:rsidR="00422332">
        <w:rPr>
          <w:rFonts w:ascii="Times New Roman" w:hAnsi="Times New Roman" w:cs="Times New Roman"/>
          <w:b/>
          <w:i/>
          <w:sz w:val="28"/>
          <w:szCs w:val="28"/>
        </w:rPr>
        <w:t>зачету</w:t>
      </w:r>
      <w:r w:rsidR="009D1AC9" w:rsidRPr="0004053C">
        <w:rPr>
          <w:rFonts w:ascii="Times New Roman" w:hAnsi="Times New Roman" w:cs="Times New Roman"/>
          <w:b/>
          <w:i/>
          <w:sz w:val="28"/>
          <w:szCs w:val="28"/>
        </w:rPr>
        <w:t>:</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Античная литература (общая характеристика).</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Древнегреческая мифология (особенности, циклы, характеристика 1-2 мифов).</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«Илиада» Гомера (краткое содержание, характеристика главных героев). Гомеровский вопрос.</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Древнегреческий театр.</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Древнегреческая трагедия, особенности ее построения.</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Эсхил «Прометей прикованный» (анализ трагедии – тема, идея, сравнительная характеристика героев).</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«Медея» Еврипида – первая психологическая трагедия.</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Древнегреческий роман, его особенности. Анализ романа «Дафнис и </w:t>
      </w:r>
      <w:proofErr w:type="spellStart"/>
      <w:r w:rsidRPr="0004053C">
        <w:rPr>
          <w:rFonts w:ascii="Times New Roman" w:hAnsi="Times New Roman" w:cs="Times New Roman"/>
          <w:sz w:val="28"/>
          <w:szCs w:val="28"/>
        </w:rPr>
        <w:t>Хлоя</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Тема нравственного долга в трагедии Софокла «Антигона».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Лирика Сапфо.</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Римская литература периода империи. Обзор творчества Вергилия (жанры, темы, анализ одного произведения по выбору студента).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Разнообразие тематики в творчестве Горация.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Пастушеская поэзия в творчестве Вергилия.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Аристофан «</w:t>
      </w:r>
      <w:proofErr w:type="spellStart"/>
      <w:r w:rsidRPr="0004053C">
        <w:rPr>
          <w:rFonts w:ascii="Times New Roman" w:hAnsi="Times New Roman" w:cs="Times New Roman"/>
          <w:sz w:val="28"/>
          <w:szCs w:val="28"/>
        </w:rPr>
        <w:t>Лисистрата</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Литература Средних веков (общая характеристика).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Данте </w:t>
      </w:r>
      <w:proofErr w:type="spellStart"/>
      <w:r w:rsidRPr="0004053C">
        <w:rPr>
          <w:rFonts w:ascii="Times New Roman" w:hAnsi="Times New Roman" w:cs="Times New Roman"/>
          <w:sz w:val="28"/>
          <w:szCs w:val="28"/>
        </w:rPr>
        <w:t>Алигьере</w:t>
      </w:r>
      <w:proofErr w:type="spellEnd"/>
      <w:r w:rsidRPr="0004053C">
        <w:rPr>
          <w:rFonts w:ascii="Times New Roman" w:hAnsi="Times New Roman" w:cs="Times New Roman"/>
          <w:sz w:val="28"/>
          <w:szCs w:val="28"/>
        </w:rPr>
        <w:t xml:space="preserve"> «Божественная комедия».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Культура и литература эпохи Возрождения (общая характеристика).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Ф. Петрарка – поэт итальянского Возрождения.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Дж. Боккаччо «Декамерон».</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Ф. Рабле «</w:t>
      </w:r>
      <w:proofErr w:type="spellStart"/>
      <w:r w:rsidRPr="0004053C">
        <w:rPr>
          <w:rFonts w:ascii="Times New Roman" w:hAnsi="Times New Roman" w:cs="Times New Roman"/>
          <w:sz w:val="28"/>
          <w:szCs w:val="28"/>
        </w:rPr>
        <w:t>Гаргантюа</w:t>
      </w:r>
      <w:proofErr w:type="spellEnd"/>
      <w:r w:rsidRPr="0004053C">
        <w:rPr>
          <w:rFonts w:ascii="Times New Roman" w:hAnsi="Times New Roman" w:cs="Times New Roman"/>
          <w:sz w:val="28"/>
          <w:szCs w:val="28"/>
        </w:rPr>
        <w:t xml:space="preserve"> и </w:t>
      </w:r>
      <w:proofErr w:type="spellStart"/>
      <w:r w:rsidRPr="0004053C">
        <w:rPr>
          <w:rFonts w:ascii="Times New Roman" w:hAnsi="Times New Roman" w:cs="Times New Roman"/>
          <w:sz w:val="28"/>
          <w:szCs w:val="28"/>
        </w:rPr>
        <w:t>Пантагрюэль</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 Шекспир. Сонеты: «Ромео и Джульетта», «Король Лир».</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Сервантес «Дон Кихот».</w:t>
      </w:r>
    </w:p>
    <w:p w:rsidR="009D1AC9"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Мольер «Тартюф».</w:t>
      </w:r>
    </w:p>
    <w:p w:rsidR="00F80A91" w:rsidRDefault="00F80A91"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258E">
        <w:rPr>
          <w:rFonts w:ascii="Times New Roman" w:hAnsi="Times New Roman" w:cs="Times New Roman"/>
          <w:sz w:val="28"/>
          <w:szCs w:val="28"/>
        </w:rPr>
        <w:t>Д.Свифт</w:t>
      </w:r>
      <w:proofErr w:type="spellEnd"/>
      <w:r w:rsidR="005C258E">
        <w:rPr>
          <w:rFonts w:ascii="Times New Roman" w:hAnsi="Times New Roman" w:cs="Times New Roman"/>
          <w:sz w:val="28"/>
          <w:szCs w:val="28"/>
        </w:rPr>
        <w:t xml:space="preserve"> «Путешествие Гулливера».</w:t>
      </w:r>
    </w:p>
    <w:p w:rsidR="00F80A91"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Д.Дефо</w:t>
      </w:r>
      <w:proofErr w:type="spellEnd"/>
      <w:r>
        <w:rPr>
          <w:rFonts w:ascii="Times New Roman" w:hAnsi="Times New Roman" w:cs="Times New Roman"/>
          <w:sz w:val="28"/>
          <w:szCs w:val="28"/>
        </w:rPr>
        <w:t xml:space="preserve"> «Робинзон Крузо».</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П.Бомарше</w:t>
      </w:r>
      <w:proofErr w:type="spellEnd"/>
      <w:r>
        <w:rPr>
          <w:rFonts w:ascii="Times New Roman" w:hAnsi="Times New Roman" w:cs="Times New Roman"/>
          <w:sz w:val="28"/>
          <w:szCs w:val="28"/>
        </w:rPr>
        <w:t>. Одно произведение.</w:t>
      </w:r>
    </w:p>
    <w:p w:rsidR="00F80A91"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Ф.Шиллер</w:t>
      </w:r>
      <w:proofErr w:type="spellEnd"/>
      <w:r>
        <w:rPr>
          <w:rFonts w:ascii="Times New Roman" w:hAnsi="Times New Roman" w:cs="Times New Roman"/>
          <w:sz w:val="28"/>
          <w:szCs w:val="28"/>
        </w:rPr>
        <w:t xml:space="preserve"> «Коварство и Любовь».</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И.Гетте</w:t>
      </w:r>
      <w:proofErr w:type="spellEnd"/>
      <w:r>
        <w:rPr>
          <w:rFonts w:ascii="Times New Roman" w:hAnsi="Times New Roman" w:cs="Times New Roman"/>
          <w:sz w:val="28"/>
          <w:szCs w:val="28"/>
        </w:rPr>
        <w:t xml:space="preserve"> «Фауст».</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Т.Гофман</w:t>
      </w:r>
      <w:proofErr w:type="spellEnd"/>
      <w:r>
        <w:rPr>
          <w:rFonts w:ascii="Times New Roman" w:hAnsi="Times New Roman" w:cs="Times New Roman"/>
          <w:sz w:val="28"/>
          <w:szCs w:val="28"/>
        </w:rPr>
        <w:t xml:space="preserve"> «Крошка Цахес».</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Б.Байрон</w:t>
      </w:r>
      <w:proofErr w:type="spellEnd"/>
      <w:r>
        <w:rPr>
          <w:rFonts w:ascii="Times New Roman" w:hAnsi="Times New Roman" w:cs="Times New Roman"/>
          <w:sz w:val="28"/>
          <w:szCs w:val="28"/>
        </w:rPr>
        <w:t xml:space="preserve"> «Паломничество </w:t>
      </w:r>
      <w:proofErr w:type="spellStart"/>
      <w:r>
        <w:rPr>
          <w:rFonts w:ascii="Times New Roman" w:hAnsi="Times New Roman" w:cs="Times New Roman"/>
          <w:sz w:val="28"/>
          <w:szCs w:val="28"/>
        </w:rPr>
        <w:t>Чайльд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Горольда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Шильонский</w:t>
      </w:r>
      <w:proofErr w:type="spellEnd"/>
      <w:r>
        <w:rPr>
          <w:rFonts w:ascii="Times New Roman" w:hAnsi="Times New Roman" w:cs="Times New Roman"/>
          <w:sz w:val="28"/>
          <w:szCs w:val="28"/>
        </w:rPr>
        <w:t xml:space="preserve"> узник», 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В.Гюго</w:t>
      </w:r>
      <w:proofErr w:type="spellEnd"/>
      <w:r>
        <w:rPr>
          <w:rFonts w:ascii="Times New Roman" w:hAnsi="Times New Roman" w:cs="Times New Roman"/>
          <w:sz w:val="28"/>
          <w:szCs w:val="28"/>
        </w:rPr>
        <w:t>.</w:t>
      </w:r>
      <w:r w:rsidR="006B285D">
        <w:rPr>
          <w:rFonts w:ascii="Times New Roman" w:hAnsi="Times New Roman" w:cs="Times New Roman"/>
          <w:sz w:val="28"/>
          <w:szCs w:val="28"/>
        </w:rPr>
        <w:t xml:space="preserve"> </w:t>
      </w:r>
      <w:r>
        <w:rPr>
          <w:rFonts w:ascii="Times New Roman" w:hAnsi="Times New Roman" w:cs="Times New Roman"/>
          <w:sz w:val="28"/>
          <w:szCs w:val="28"/>
        </w:rPr>
        <w:t>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Э.По.1-2 рассказа.</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Ф.Стендаль</w:t>
      </w:r>
      <w:proofErr w:type="spellEnd"/>
      <w:r>
        <w:rPr>
          <w:rFonts w:ascii="Times New Roman" w:hAnsi="Times New Roman" w:cs="Times New Roman"/>
          <w:sz w:val="28"/>
          <w:szCs w:val="28"/>
        </w:rPr>
        <w:t xml:space="preserve"> «Ванина Ванини».</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П.Мериме.3-4 новеллы.</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О.Бальзак</w:t>
      </w:r>
      <w:proofErr w:type="spellEnd"/>
      <w:r>
        <w:rPr>
          <w:rFonts w:ascii="Times New Roman" w:hAnsi="Times New Roman" w:cs="Times New Roman"/>
          <w:sz w:val="28"/>
          <w:szCs w:val="28"/>
        </w:rPr>
        <w:t xml:space="preserve"> «Отец Горио».</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 Диккенс</w:t>
      </w:r>
      <w:r w:rsidR="005C258E">
        <w:rPr>
          <w:rFonts w:ascii="Times New Roman" w:hAnsi="Times New Roman" w:cs="Times New Roman"/>
          <w:sz w:val="28"/>
          <w:szCs w:val="28"/>
        </w:rPr>
        <w:t xml:space="preserve"> 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Г.Гейне</w:t>
      </w:r>
      <w:proofErr w:type="spellEnd"/>
      <w:r>
        <w:rPr>
          <w:rFonts w:ascii="Times New Roman" w:hAnsi="Times New Roman" w:cs="Times New Roman"/>
          <w:sz w:val="28"/>
          <w:szCs w:val="28"/>
        </w:rPr>
        <w:t xml:space="preserve"> «</w:t>
      </w:r>
      <w:r w:rsidR="006B285D">
        <w:rPr>
          <w:rFonts w:ascii="Times New Roman" w:hAnsi="Times New Roman" w:cs="Times New Roman"/>
          <w:sz w:val="28"/>
          <w:szCs w:val="28"/>
        </w:rPr>
        <w:t>Г</w:t>
      </w:r>
      <w:r>
        <w:rPr>
          <w:rFonts w:ascii="Times New Roman" w:hAnsi="Times New Roman" w:cs="Times New Roman"/>
          <w:sz w:val="28"/>
          <w:szCs w:val="28"/>
        </w:rPr>
        <w:t>ермания.</w:t>
      </w:r>
      <w:r w:rsidR="006B285D">
        <w:rPr>
          <w:rFonts w:ascii="Times New Roman" w:hAnsi="Times New Roman" w:cs="Times New Roman"/>
          <w:sz w:val="28"/>
          <w:szCs w:val="28"/>
        </w:rPr>
        <w:t xml:space="preserve"> Зимняя сказ</w:t>
      </w:r>
      <w:r>
        <w:rPr>
          <w:rFonts w:ascii="Times New Roman" w:hAnsi="Times New Roman" w:cs="Times New Roman"/>
          <w:sz w:val="28"/>
          <w:szCs w:val="28"/>
        </w:rPr>
        <w:t>ка».</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Э.Золя</w:t>
      </w:r>
      <w:proofErr w:type="spellEnd"/>
      <w:r w:rsidR="005C258E" w:rsidRPr="005C258E">
        <w:rPr>
          <w:rFonts w:ascii="Times New Roman" w:hAnsi="Times New Roman" w:cs="Times New Roman"/>
          <w:sz w:val="28"/>
          <w:szCs w:val="28"/>
        </w:rPr>
        <w:t xml:space="preserve"> </w:t>
      </w:r>
      <w:r w:rsidR="005C258E">
        <w:rPr>
          <w:rFonts w:ascii="Times New Roman" w:hAnsi="Times New Roman" w:cs="Times New Roman"/>
          <w:sz w:val="28"/>
          <w:szCs w:val="28"/>
        </w:rPr>
        <w:t>Одно произведение.</w:t>
      </w:r>
    </w:p>
    <w:p w:rsidR="005C258E" w:rsidRDefault="00653A76"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Г.Мопассан</w:t>
      </w:r>
      <w:proofErr w:type="spellEnd"/>
      <w:r>
        <w:rPr>
          <w:rFonts w:ascii="Times New Roman" w:hAnsi="Times New Roman" w:cs="Times New Roman"/>
          <w:sz w:val="28"/>
          <w:szCs w:val="28"/>
        </w:rPr>
        <w:t xml:space="preserve"> «Милый друг»</w:t>
      </w:r>
      <w:r w:rsidR="005C258E">
        <w:rPr>
          <w:rFonts w:ascii="Times New Roman" w:hAnsi="Times New Roman" w:cs="Times New Roman"/>
          <w:sz w:val="28"/>
          <w:szCs w:val="28"/>
        </w:rPr>
        <w:t>,</w:t>
      </w:r>
      <w:r w:rsidRPr="00653A76">
        <w:rPr>
          <w:rFonts w:ascii="Times New Roman" w:hAnsi="Times New Roman" w:cs="Times New Roman"/>
          <w:sz w:val="28"/>
          <w:szCs w:val="28"/>
        </w:rPr>
        <w:t xml:space="preserve"> </w:t>
      </w:r>
      <w:r>
        <w:rPr>
          <w:rFonts w:ascii="Times New Roman" w:hAnsi="Times New Roman" w:cs="Times New Roman"/>
          <w:sz w:val="28"/>
          <w:szCs w:val="28"/>
        </w:rPr>
        <w:t>«</w:t>
      </w:r>
      <w:r w:rsidR="005C258E">
        <w:rPr>
          <w:rFonts w:ascii="Times New Roman" w:hAnsi="Times New Roman" w:cs="Times New Roman"/>
          <w:sz w:val="28"/>
          <w:szCs w:val="28"/>
        </w:rPr>
        <w:t>Пышка»,</w:t>
      </w:r>
      <w:r>
        <w:rPr>
          <w:rFonts w:ascii="Times New Roman" w:hAnsi="Times New Roman" w:cs="Times New Roman"/>
          <w:sz w:val="28"/>
          <w:szCs w:val="28"/>
        </w:rPr>
        <w:t xml:space="preserve"> </w:t>
      </w:r>
      <w:r w:rsidR="005C258E">
        <w:rPr>
          <w:rFonts w:ascii="Times New Roman" w:hAnsi="Times New Roman" w:cs="Times New Roman"/>
          <w:sz w:val="28"/>
          <w:szCs w:val="28"/>
        </w:rPr>
        <w:t>одна новелла.</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B285D">
        <w:rPr>
          <w:rFonts w:ascii="Times New Roman" w:hAnsi="Times New Roman" w:cs="Times New Roman"/>
          <w:sz w:val="28"/>
          <w:szCs w:val="28"/>
        </w:rPr>
        <w:t xml:space="preserve"> </w:t>
      </w:r>
      <w:proofErr w:type="spellStart"/>
      <w:r>
        <w:rPr>
          <w:rFonts w:ascii="Times New Roman" w:hAnsi="Times New Roman" w:cs="Times New Roman"/>
          <w:sz w:val="28"/>
          <w:szCs w:val="28"/>
        </w:rPr>
        <w:t>Уальд</w:t>
      </w:r>
      <w:proofErr w:type="spellEnd"/>
      <w:r>
        <w:rPr>
          <w:rFonts w:ascii="Times New Roman" w:hAnsi="Times New Roman" w:cs="Times New Roman"/>
          <w:sz w:val="28"/>
          <w:szCs w:val="28"/>
        </w:rPr>
        <w:t xml:space="preserve"> «Портрет Дориана Грея».</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Б.Шоу</w:t>
      </w:r>
      <w:proofErr w:type="spellEnd"/>
      <w:r w:rsidR="006B285D" w:rsidRPr="006B285D">
        <w:rPr>
          <w:rFonts w:ascii="Times New Roman" w:hAnsi="Times New Roman" w:cs="Times New Roman"/>
          <w:sz w:val="28"/>
          <w:szCs w:val="28"/>
        </w:rPr>
        <w:t xml:space="preserve"> </w:t>
      </w:r>
      <w:r w:rsidR="006B285D">
        <w:rPr>
          <w:rFonts w:ascii="Times New Roman" w:hAnsi="Times New Roman" w:cs="Times New Roman"/>
          <w:sz w:val="28"/>
          <w:szCs w:val="28"/>
        </w:rPr>
        <w:t>Одно произведение.</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Дж.Лондон</w:t>
      </w:r>
      <w:proofErr w:type="spellEnd"/>
      <w:r>
        <w:rPr>
          <w:rFonts w:ascii="Times New Roman" w:hAnsi="Times New Roman" w:cs="Times New Roman"/>
          <w:sz w:val="28"/>
          <w:szCs w:val="28"/>
        </w:rPr>
        <w:t xml:space="preserve"> «Мартин Иден»,1-2 рассказа.</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Т.Драёзер</w:t>
      </w:r>
      <w:proofErr w:type="spellEnd"/>
      <w:r>
        <w:rPr>
          <w:rFonts w:ascii="Times New Roman" w:hAnsi="Times New Roman" w:cs="Times New Roman"/>
          <w:sz w:val="28"/>
          <w:szCs w:val="28"/>
        </w:rPr>
        <w:t xml:space="preserve"> «Американская трагедия».</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Сент</w:t>
      </w:r>
      <w:proofErr w:type="spellEnd"/>
      <w:r>
        <w:rPr>
          <w:rFonts w:ascii="Times New Roman" w:hAnsi="Times New Roman" w:cs="Times New Roman"/>
          <w:sz w:val="28"/>
          <w:szCs w:val="28"/>
        </w:rPr>
        <w:t xml:space="preserve"> Экзюпери «аленький принц».</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Э.Хемингуэй</w:t>
      </w:r>
      <w:proofErr w:type="spellEnd"/>
      <w:r>
        <w:rPr>
          <w:rFonts w:ascii="Times New Roman" w:hAnsi="Times New Roman" w:cs="Times New Roman"/>
          <w:sz w:val="28"/>
          <w:szCs w:val="28"/>
        </w:rPr>
        <w:t xml:space="preserve"> «Старик и море».</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Э.М. Ремарк «Три товарища».</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2622F7">
        <w:rPr>
          <w:rFonts w:ascii="Times New Roman" w:hAnsi="Times New Roman" w:cs="Times New Roman"/>
          <w:sz w:val="28"/>
          <w:szCs w:val="28"/>
        </w:rPr>
        <w:t>Барбюс «</w:t>
      </w:r>
      <w:r>
        <w:rPr>
          <w:rFonts w:ascii="Times New Roman" w:hAnsi="Times New Roman" w:cs="Times New Roman"/>
          <w:sz w:val="28"/>
          <w:szCs w:val="28"/>
        </w:rPr>
        <w:t>Огонь».</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Б.Брехт</w:t>
      </w:r>
      <w:proofErr w:type="spellEnd"/>
      <w:r>
        <w:rPr>
          <w:rFonts w:ascii="Times New Roman" w:hAnsi="Times New Roman" w:cs="Times New Roman"/>
          <w:sz w:val="28"/>
          <w:szCs w:val="28"/>
        </w:rPr>
        <w:t xml:space="preserve"> «Мамаша Кураж и ее дети».</w:t>
      </w:r>
    </w:p>
    <w:p w:rsidR="006B285D"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Ф.Саган</w:t>
      </w:r>
      <w:proofErr w:type="spellEnd"/>
      <w:r w:rsidR="006B285D">
        <w:rPr>
          <w:rFonts w:ascii="Times New Roman" w:hAnsi="Times New Roman" w:cs="Times New Roman"/>
          <w:sz w:val="28"/>
          <w:szCs w:val="28"/>
        </w:rPr>
        <w:t xml:space="preserve"> Одно произведение по выбору студента.</w:t>
      </w:r>
    </w:p>
    <w:p w:rsidR="006B285D"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А.Моруа</w:t>
      </w:r>
      <w:proofErr w:type="spellEnd"/>
      <w:r w:rsidR="006B285D">
        <w:rPr>
          <w:rFonts w:ascii="Times New Roman" w:hAnsi="Times New Roman" w:cs="Times New Roman"/>
          <w:sz w:val="28"/>
          <w:szCs w:val="28"/>
        </w:rPr>
        <w:t xml:space="preserve"> </w:t>
      </w:r>
      <w:r w:rsidR="006B285D" w:rsidRPr="006B285D">
        <w:rPr>
          <w:rFonts w:ascii="Times New Roman" w:hAnsi="Times New Roman" w:cs="Times New Roman"/>
          <w:sz w:val="28"/>
          <w:szCs w:val="28"/>
        </w:rPr>
        <w:t>Новеллы.</w:t>
      </w:r>
    </w:p>
    <w:p w:rsidR="0028775F" w:rsidRDefault="0028775F" w:rsidP="0028775F">
      <w:pPr>
        <w:tabs>
          <w:tab w:val="left" w:pos="720"/>
          <w:tab w:val="left" w:pos="900"/>
          <w:tab w:val="left" w:pos="1620"/>
        </w:tabs>
        <w:spacing w:after="0" w:line="240" w:lineRule="auto"/>
        <w:ind w:left="360"/>
        <w:jc w:val="center"/>
        <w:rPr>
          <w:rFonts w:ascii="Times New Roman" w:hAnsi="Times New Roman" w:cs="Times New Roman"/>
          <w:sz w:val="28"/>
          <w:szCs w:val="28"/>
        </w:rPr>
      </w:pPr>
    </w:p>
    <w:p w:rsidR="007067A3" w:rsidRDefault="00422332" w:rsidP="007067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7067A3">
        <w:rPr>
          <w:rFonts w:ascii="Times New Roman" w:hAnsi="Times New Roman" w:cs="Times New Roman"/>
          <w:b/>
          <w:sz w:val="28"/>
          <w:szCs w:val="28"/>
        </w:rPr>
        <w:t>«Русский язык и культура речи»</w:t>
      </w:r>
    </w:p>
    <w:p w:rsidR="007067A3" w:rsidRDefault="007067A3" w:rsidP="007067A3">
      <w:pPr>
        <w:spacing w:after="0" w:line="240" w:lineRule="auto"/>
        <w:ind w:firstLine="709"/>
        <w:jc w:val="center"/>
        <w:rPr>
          <w:rFonts w:ascii="Times New Roman" w:hAnsi="Times New Roman" w:cs="Times New Roman"/>
          <w:b/>
          <w:sz w:val="28"/>
          <w:szCs w:val="28"/>
        </w:rPr>
      </w:pPr>
    </w:p>
    <w:p w:rsidR="007067A3" w:rsidRDefault="007067A3" w:rsidP="007067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w:t>
      </w:r>
      <w:r w:rsidR="00422332">
        <w:rPr>
          <w:rFonts w:ascii="Times New Roman" w:hAnsi="Times New Roman" w:cs="Times New Roman"/>
          <w:bCs/>
          <w:sz w:val="28"/>
          <w:szCs w:val="28"/>
        </w:rPr>
        <w:t>.</w:t>
      </w:r>
    </w:p>
    <w:p w:rsidR="007067A3" w:rsidRDefault="007067A3" w:rsidP="007067A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 xml:space="preserve"> 4. Исправьте ошибки, связанные с употреблением устойчивых словосочетаний. </w:t>
      </w:r>
    </w:p>
    <w:p w:rsidR="007067A3" w:rsidRPr="00422332" w:rsidRDefault="007067A3" w:rsidP="00422332">
      <w:pPr>
        <w:tabs>
          <w:tab w:val="left" w:pos="993"/>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sz w:val="28"/>
          <w:szCs w:val="28"/>
        </w:rPr>
        <w:t> </w:t>
      </w:r>
      <w:r>
        <w:rPr>
          <w:rFonts w:ascii="Times New Roman" w:hAnsi="Times New Roman" w:cs="Times New Roman"/>
          <w:bCs/>
          <w:iCs/>
          <w:sz w:val="28"/>
          <w:szCs w:val="28"/>
        </w:rPr>
        <w:t>В этом движении важную скрипку играют христианские демократы. Я не верю политику, который красиво фразы сыпет бисером. В Голливуде начались слухи о том, что будет сниматься биогра</w:t>
      </w:r>
      <w:r w:rsidR="00422332">
        <w:rPr>
          <w:rFonts w:ascii="Times New Roman" w:hAnsi="Times New Roman" w:cs="Times New Roman"/>
          <w:bCs/>
          <w:iCs/>
          <w:sz w:val="28"/>
          <w:szCs w:val="28"/>
        </w:rPr>
        <w:t xml:space="preserve">фический фильм о </w:t>
      </w:r>
      <w:r>
        <w:rPr>
          <w:rFonts w:ascii="Times New Roman" w:hAnsi="Times New Roman" w:cs="Times New Roman"/>
          <w:bCs/>
          <w:iCs/>
          <w:sz w:val="28"/>
          <w:szCs w:val="28"/>
        </w:rPr>
        <w:t xml:space="preserve">Лиз Тейлор. Для всей школы этот ученик стал басней во языцех.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Этот фильм оказал на нее неизгладимое впечатление</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7067A3" w:rsidRDefault="007067A3" w:rsidP="00CF7765">
      <w:pPr>
        <w:pStyle w:val="ad"/>
        <w:numPr>
          <w:ilvl w:val="0"/>
          <w:numId w:val="46"/>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422332">
        <w:rPr>
          <w:rFonts w:ascii="Times New Roman" w:hAnsi="Times New Roman" w:cs="Times New Roman"/>
          <w:sz w:val="28"/>
          <w:szCs w:val="28"/>
        </w:rPr>
        <w:t xml:space="preserve"> </w:t>
      </w:r>
      <w:r>
        <w:rPr>
          <w:rFonts w:ascii="Times New Roman" w:hAnsi="Times New Roman" w:cs="Times New Roman"/>
          <w:sz w:val="28"/>
          <w:szCs w:val="28"/>
        </w:rPr>
        <w:t>Символический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Богаты мы, едва из колыбели,</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sz w:val="28"/>
          <w:szCs w:val="28"/>
        </w:rPr>
        <w:t>балерун</w:t>
      </w:r>
      <w:proofErr w:type="spellEnd"/>
      <w:r>
        <w:rPr>
          <w:rFonts w:ascii="Times New Roman" w:hAnsi="Times New Roman" w:cs="Times New Roman"/>
          <w:sz w:val="28"/>
          <w:szCs w:val="28"/>
        </w:rPr>
        <w:t>. Директорша завода рассказала о планах на будущий год. Докладчик остановилась на самых основных проблемах.</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принужден был еще раз объяснить новый материал. Ученый стоял у источников ракетостроения.  Меня привлекли ранние романические произведения А. С. Пушкина. Артист завоевал признательность зрителей. Искусство влияет на рост культурности человека.</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магазина</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удивляться</w:t>
      </w:r>
      <w:proofErr w:type="gramEnd"/>
      <w:r>
        <w:rPr>
          <w:rFonts w:ascii="Times New Roman" w:hAnsi="Times New Roman" w:cs="Times New Roman"/>
          <w:sz w:val="28"/>
          <w:szCs w:val="28"/>
        </w:rPr>
        <w:t xml:space="preserve"> событиям</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банка</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преемственность</w:t>
      </w:r>
      <w:proofErr w:type="gramEnd"/>
      <w:r>
        <w:rPr>
          <w:rFonts w:ascii="Times New Roman" w:hAnsi="Times New Roman" w:cs="Times New Roman"/>
          <w:sz w:val="28"/>
          <w:szCs w:val="28"/>
        </w:rPr>
        <w:t xml:space="preserve"> традиций</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равноправны</w:t>
      </w:r>
      <w:proofErr w:type="gramEnd"/>
      <w:r>
        <w:rPr>
          <w:rFonts w:ascii="Times New Roman" w:hAnsi="Times New Roman" w:cs="Times New Roman"/>
          <w:sz w:val="28"/>
          <w:szCs w:val="28"/>
        </w:rPr>
        <w:t xml:space="preserve"> друг с другом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Правильно построены предложения</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7067A3" w:rsidRDefault="007067A3" w:rsidP="007067A3">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Вариант  2</w:t>
      </w:r>
      <w:proofErr w:type="gramEnd"/>
    </w:p>
    <w:p w:rsidR="007067A3" w:rsidRDefault="007067A3" w:rsidP="007067A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Исправьте ошибки, допущенные в результате смешения паронимов.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w:t>
      </w:r>
      <w:r w:rsidR="008639C8">
        <w:rPr>
          <w:rFonts w:ascii="Times New Roman" w:hAnsi="Times New Roman" w:cs="Times New Roman"/>
          <w:sz w:val="28"/>
          <w:szCs w:val="28"/>
        </w:rPr>
        <w:t>бела дня</w:t>
      </w:r>
      <w:r>
        <w:rPr>
          <w:rFonts w:ascii="Times New Roman" w:hAnsi="Times New Roman" w:cs="Times New Roman"/>
          <w:sz w:val="28"/>
          <w:szCs w:val="28"/>
        </w:rPr>
        <w:t xml:space="preserve">, не могла не навести ужаса на суеверных людей ХХI века. Прятаться за чужие широкие спины - дело недостойное.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7067A3" w:rsidRDefault="008639C8" w:rsidP="007067A3">
      <w:pPr>
        <w:tabs>
          <w:tab w:val="left" w:pos="851"/>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а</w:t>
      </w:r>
      <w:proofErr w:type="gramEnd"/>
      <w:r>
        <w:rPr>
          <w:rFonts w:ascii="Times New Roman" w:hAnsi="Times New Roman" w:cs="Times New Roman"/>
          <w:iCs/>
          <w:sz w:val="28"/>
          <w:szCs w:val="28"/>
        </w:rPr>
        <w:t>)</w:t>
      </w:r>
      <w:r w:rsidR="007067A3">
        <w:rPr>
          <w:rFonts w:ascii="Times New Roman" w:hAnsi="Times New Roman" w:cs="Times New Roman"/>
          <w:iCs/>
          <w:sz w:val="28"/>
          <w:szCs w:val="28"/>
        </w:rPr>
        <w:t xml:space="preserve"> Виновны ль мы, коль хрустнет ваш скелет</w:t>
      </w:r>
    </w:p>
    <w:p w:rsidR="007067A3" w:rsidRDefault="007067A3" w:rsidP="00D6484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sidR="00D64840">
        <w:rPr>
          <w:rFonts w:ascii="Times New Roman" w:hAnsi="Times New Roman" w:cs="Times New Roman"/>
          <w:sz w:val="28"/>
          <w:szCs w:val="28"/>
        </w:rPr>
        <w:t xml:space="preserve"> (А. Блок)</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Полюбил богатый - бедную,</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ученый - глупую,</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Полюбил хороший - вредную: </w:t>
      </w:r>
      <w:r>
        <w:rPr>
          <w:rFonts w:ascii="Times New Roman" w:hAnsi="Times New Roman" w:cs="Times New Roman"/>
          <w:sz w:val="28"/>
          <w:szCs w:val="28"/>
        </w:rPr>
        <w:t>(М. Цветаева)</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7067A3" w:rsidRDefault="007067A3" w:rsidP="00CF7765">
      <w:pPr>
        <w:pStyle w:val="ad"/>
        <w:numPr>
          <w:ilvl w:val="0"/>
          <w:numId w:val="49"/>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iCs/>
          <w:sz w:val="28"/>
          <w:szCs w:val="28"/>
        </w:rPr>
        <w:t>балерун</w:t>
      </w:r>
      <w:proofErr w:type="spellEnd"/>
      <w:r>
        <w:rPr>
          <w:rFonts w:ascii="Times New Roman" w:hAnsi="Times New Roman" w:cs="Times New Roman"/>
          <w:iCs/>
          <w:sz w:val="28"/>
          <w:szCs w:val="28"/>
        </w:rPr>
        <w:t>.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пришли вовремя</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7067A3" w:rsidRPr="00D64840" w:rsidRDefault="007067A3" w:rsidP="007067A3">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7067A3" w:rsidRDefault="007067A3" w:rsidP="007067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7067A3" w:rsidRPr="00422332" w:rsidRDefault="007067A3" w:rsidP="00422332">
      <w:pPr>
        <w:tabs>
          <w:tab w:val="left" w:pos="851"/>
          <w:tab w:val="left" w:pos="993"/>
        </w:tabs>
        <w:spacing w:after="0" w:line="240" w:lineRule="auto"/>
        <w:jc w:val="both"/>
        <w:rPr>
          <w:rFonts w:ascii="Times New Roman" w:hAnsi="Times New Roman" w:cs="Times New Roman"/>
          <w:sz w:val="28"/>
          <w:szCs w:val="28"/>
        </w:rPr>
      </w:pPr>
      <w:r w:rsidRPr="00422332">
        <w:rPr>
          <w:rFonts w:ascii="Times New Roman" w:hAnsi="Times New Roman" w:cs="Times New Roman"/>
          <w:sz w:val="28"/>
          <w:szCs w:val="28"/>
        </w:rPr>
        <w:t xml:space="preserve">Основные источники: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Антонова Е.С. Русский язык и культура речи: учебник для сред. проф. учеб</w:t>
      </w:r>
      <w:proofErr w:type="gramStart"/>
      <w:r>
        <w:rPr>
          <w:rFonts w:ascii="Times New Roman" w:hAnsi="Times New Roman" w:cs="Times New Roman"/>
          <w:sz w:val="28"/>
          <w:szCs w:val="28"/>
        </w:rPr>
        <w:t>. заведений</w:t>
      </w:r>
      <w:proofErr w:type="gramEnd"/>
      <w:r>
        <w:rPr>
          <w:rFonts w:ascii="Times New Roman" w:hAnsi="Times New Roman" w:cs="Times New Roman"/>
          <w:sz w:val="28"/>
          <w:szCs w:val="28"/>
        </w:rPr>
        <w:t xml:space="preserve"> / Е.С. Антонова,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Издательский центр «Академия»,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и культура речи: дидактические материалы: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для студ. сред. проф. учеб. заведений /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 Русский язык т культура речи: Краткий курс: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Д.А. Голованова Р.И. Кудинова, Е.В. Михайлова.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Русский язык и культура речи в вопросах и ответах: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О.Ю. Князева, М.Р. Саввова. – М.,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Новикова Л.И. Русский язык: орфография: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Л.И. Новикова, Н.Ю. Соловьева. – М.: РИОР: ИНФРА-М: РАП,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Руднев В.Н. Русский язык и культура речи: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В.Н. Руднев – М.: КНОРУС; АНО «Среднее проф. образование»,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и культура речи: учебник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Сборник упражнений и тестовых заданий по культуре речи: учеб</w:t>
      </w:r>
      <w:proofErr w:type="gramStart"/>
      <w:r>
        <w:rPr>
          <w:rFonts w:ascii="Times New Roman" w:hAnsi="Times New Roman" w:cs="Times New Roman"/>
          <w:sz w:val="28"/>
          <w:szCs w:val="28"/>
        </w:rPr>
        <w:t xml:space="preserve">. </w:t>
      </w:r>
      <w:r w:rsidR="00422332">
        <w:rPr>
          <w:rFonts w:ascii="Times New Roman" w:hAnsi="Times New Roman" w:cs="Times New Roman"/>
          <w:sz w:val="28"/>
          <w:szCs w:val="28"/>
        </w:rPr>
        <w:t>п</w:t>
      </w:r>
      <w:r>
        <w:rPr>
          <w:rFonts w:ascii="Times New Roman" w:hAnsi="Times New Roman" w:cs="Times New Roman"/>
          <w:sz w:val="28"/>
          <w:szCs w:val="28"/>
        </w:rPr>
        <w:t>особие</w:t>
      </w:r>
      <w:proofErr w:type="gramEnd"/>
      <w:r>
        <w:rPr>
          <w:rFonts w:ascii="Times New Roman" w:hAnsi="Times New Roman" w:cs="Times New Roman"/>
          <w:sz w:val="28"/>
          <w:szCs w:val="28"/>
        </w:rPr>
        <w:t xml:space="preserve">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w:t>
      </w:r>
      <w:r w:rsidR="00D64840">
        <w:rPr>
          <w:rFonts w:ascii="Times New Roman" w:hAnsi="Times New Roman" w:cs="Times New Roman"/>
          <w:sz w:val="28"/>
          <w:szCs w:val="28"/>
        </w:rPr>
        <w:t xml:space="preserve">– </w:t>
      </w:r>
      <w:proofErr w:type="gramStart"/>
      <w:r w:rsidR="00D64840">
        <w:rPr>
          <w:rFonts w:ascii="Times New Roman" w:hAnsi="Times New Roman" w:cs="Times New Roman"/>
          <w:sz w:val="28"/>
          <w:szCs w:val="28"/>
        </w:rPr>
        <w:t>СПб.;</w:t>
      </w:r>
      <w:proofErr w:type="gramEnd"/>
      <w:r w:rsidR="00D64840">
        <w:rPr>
          <w:rFonts w:ascii="Times New Roman" w:hAnsi="Times New Roman" w:cs="Times New Roman"/>
          <w:sz w:val="28"/>
          <w:szCs w:val="28"/>
        </w:rPr>
        <w:t xml:space="preserve"> М.: САГА: ФОРУМ, 2014.</w:t>
      </w:r>
    </w:p>
    <w:p w:rsidR="007067A3" w:rsidRPr="00422332" w:rsidRDefault="007067A3" w:rsidP="00422332">
      <w:pPr>
        <w:tabs>
          <w:tab w:val="left" w:pos="851"/>
          <w:tab w:val="left" w:pos="993"/>
        </w:tabs>
        <w:spacing w:after="0" w:line="240" w:lineRule="auto"/>
        <w:ind w:left="360"/>
        <w:jc w:val="both"/>
        <w:rPr>
          <w:rFonts w:ascii="Times New Roman" w:hAnsi="Times New Roman" w:cs="Times New Roman"/>
          <w:sz w:val="28"/>
          <w:szCs w:val="28"/>
        </w:rPr>
      </w:pPr>
      <w:r w:rsidRPr="00422332">
        <w:rPr>
          <w:rFonts w:ascii="Times New Roman" w:hAnsi="Times New Roman" w:cs="Times New Roman"/>
          <w:sz w:val="28"/>
          <w:szCs w:val="28"/>
        </w:rPr>
        <w:t xml:space="preserve">Словари: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Ю.А. Словарь паронимов русского языка / Ю.А. </w:t>
      </w: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М.С. Панюшева.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Н.Н. Орфоэпический словарь русского языка / Н.Н. </w:t>
      </w: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 Ростов-на/Д.: Феникс,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популярный словарь русского языка (толково-энциклопедический).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w:t>
      </w:r>
      <w:proofErr w:type="spellStart"/>
      <w:r>
        <w:rPr>
          <w:rFonts w:ascii="Times New Roman" w:hAnsi="Times New Roman" w:cs="Times New Roman"/>
          <w:sz w:val="28"/>
          <w:szCs w:val="28"/>
        </w:rPr>
        <w:t>Бархударова</w:t>
      </w:r>
      <w:proofErr w:type="spellEnd"/>
      <w:r>
        <w:rPr>
          <w:rFonts w:ascii="Times New Roman" w:hAnsi="Times New Roman" w:cs="Times New Roman"/>
          <w:sz w:val="28"/>
          <w:szCs w:val="28"/>
        </w:rPr>
        <w:t xml:space="preserve">. – М.: ООО «Издательство Оникс»,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Тихонов А.Н. Словообразовательный словарь русского языка / А.Н. Тихонов. – М.: Цитадель-трейд,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w:t>
      </w:r>
      <w:proofErr w:type="spellStart"/>
      <w:r>
        <w:rPr>
          <w:rFonts w:ascii="Times New Roman" w:hAnsi="Times New Roman" w:cs="Times New Roman"/>
          <w:sz w:val="28"/>
          <w:szCs w:val="28"/>
        </w:rPr>
        <w:t>cd-rom</w:t>
      </w:r>
      <w:proofErr w:type="spellEnd"/>
      <w:r>
        <w:rPr>
          <w:rFonts w:ascii="Times New Roman" w:hAnsi="Times New Roman" w:cs="Times New Roman"/>
          <w:sz w:val="28"/>
          <w:szCs w:val="28"/>
        </w:rPr>
        <w:t xml:space="preserve">. – М.: Рус. яз. – МЕДИА,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Школьный фразеологический словарь русского языка. Значение и происхождение словосочетаний/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В.И. Зимин, А.В. Филиппов. – 10-е изд. – М.: Дрофа,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7067A3" w:rsidRDefault="007067A3" w:rsidP="007067A3">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Л.Г. Русский язык. Стилистика / Л.Г. </w:t>
      </w: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 М.,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Теория и методика обучения русскому языку/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О.Ф. Готовимся к единому государственному экзамену/ О.Ф. </w:t>
      </w: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С.И. Львова, И.П. </w:t>
      </w:r>
      <w:proofErr w:type="spellStart"/>
      <w:r>
        <w:rPr>
          <w:rFonts w:ascii="Times New Roman" w:hAnsi="Times New Roman" w:cs="Times New Roman"/>
          <w:sz w:val="28"/>
          <w:szCs w:val="28"/>
        </w:rPr>
        <w:t>Цыбулько</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Кожина М.Н. Стилистика русского языка / М.Н. Кожина.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А.Б. Тестовые задания для проверки знаний учащихся по русскому языку: 10–11 классы / А.Б. </w:t>
      </w: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Иконницкая</w:t>
      </w:r>
      <w:proofErr w:type="spellEnd"/>
      <w:r>
        <w:rPr>
          <w:rFonts w:ascii="Times New Roman" w:hAnsi="Times New Roman" w:cs="Times New Roman"/>
          <w:sz w:val="28"/>
          <w:szCs w:val="28"/>
        </w:rPr>
        <w:t xml:space="preserve">. – М.: ТЦ Сфера,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Петрякова А.Г. Культура речи: практикум для студ. сред</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proofErr w:type="gramEnd"/>
      <w:r>
        <w:rPr>
          <w:rFonts w:ascii="Times New Roman" w:hAnsi="Times New Roman" w:cs="Times New Roman"/>
          <w:sz w:val="28"/>
          <w:szCs w:val="28"/>
        </w:rPr>
        <w:t xml:space="preserve">. учеб. заведений / А.Г. Петрякова. – М.: Издательский центр «Академия»; Флинта,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w:t>
      </w:r>
      <w:proofErr w:type="spellStart"/>
      <w:r>
        <w:rPr>
          <w:rFonts w:ascii="Times New Roman" w:hAnsi="Times New Roman" w:cs="Times New Roman"/>
          <w:sz w:val="28"/>
          <w:szCs w:val="28"/>
        </w:rPr>
        <w:t>Джанджакова</w:t>
      </w:r>
      <w:proofErr w:type="spellEnd"/>
      <w:r>
        <w:rPr>
          <w:rFonts w:ascii="Times New Roman" w:hAnsi="Times New Roman" w:cs="Times New Roman"/>
          <w:sz w:val="28"/>
          <w:szCs w:val="28"/>
        </w:rPr>
        <w:t xml:space="preserve"> Н.П. Кабанова. – М.: Айрис-пресс,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w:t>
      </w:r>
      <w:proofErr w:type="spellStart"/>
      <w:r>
        <w:rPr>
          <w:rFonts w:ascii="Times New Roman" w:hAnsi="Times New Roman" w:cs="Times New Roman"/>
          <w:sz w:val="28"/>
          <w:szCs w:val="28"/>
        </w:rPr>
        <w:t>Бисеров</w:t>
      </w:r>
      <w:proofErr w:type="spellEnd"/>
      <w:r>
        <w:rPr>
          <w:rFonts w:ascii="Times New Roman" w:hAnsi="Times New Roman" w:cs="Times New Roman"/>
          <w:sz w:val="28"/>
          <w:szCs w:val="28"/>
        </w:rPr>
        <w:t xml:space="preserve">, Н.В. Соколова.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7067A3" w:rsidRDefault="007067A3" w:rsidP="007067A3">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Учебно-научный центр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образования [Электронный ресурс]. – Режим доступа: http:www.abiturcenter.ru</w:t>
      </w:r>
    </w:p>
    <w:p w:rsidR="002622F7" w:rsidRPr="00E37D3D" w:rsidRDefault="002622F7" w:rsidP="00E37D3D">
      <w:pPr>
        <w:tabs>
          <w:tab w:val="left" w:pos="851"/>
        </w:tabs>
        <w:spacing w:after="0" w:line="240" w:lineRule="auto"/>
        <w:rPr>
          <w:rFonts w:ascii="Times New Roman" w:hAnsi="Times New Roman" w:cs="Times New Roman"/>
          <w:sz w:val="28"/>
          <w:szCs w:val="28"/>
        </w:rPr>
      </w:pPr>
    </w:p>
    <w:p w:rsidR="002622F7" w:rsidRPr="0004053C" w:rsidRDefault="00B64DAD" w:rsidP="00DE5105">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«Безопасность жизнедеятельности»</w:t>
      </w:r>
    </w:p>
    <w:p w:rsidR="002622F7" w:rsidRPr="0004053C" w:rsidRDefault="002622F7" w:rsidP="002877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вопросы к экзамену:</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Принципы оказания первой помощи.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Обращение с пострадавшим.</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Средства первой помощи.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Признаки жизни.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Признаки смерти.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Обработка ран.</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Осложнения ран.</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Виды кровотечений.</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Остановка кровотечений.</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Внутренние кровотечения.</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потере крови (при малокровии).</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Иммобилизация частей тела.</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термических и химических ожогах.</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поражении электрическим током и молнией.</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солнечном ударе.</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Отморожение и общее замерзание. Первая помощь.</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утоплении.</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сотрясении мозга.</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B64DAD"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шоке, при потере сознания.</w:t>
      </w:r>
    </w:p>
    <w:p w:rsidR="0013070C" w:rsidRDefault="0013070C" w:rsidP="0013070C">
      <w:pPr>
        <w:pStyle w:val="ad"/>
        <w:tabs>
          <w:tab w:val="left" w:pos="709"/>
          <w:tab w:val="left" w:pos="851"/>
        </w:tabs>
        <w:spacing w:after="0" w:line="240" w:lineRule="auto"/>
        <w:ind w:left="785"/>
        <w:jc w:val="both"/>
        <w:rPr>
          <w:rFonts w:ascii="Times New Roman" w:eastAsia="Times New Roman" w:hAnsi="Times New Roman" w:cs="Times New Roman"/>
          <w:sz w:val="28"/>
          <w:szCs w:val="28"/>
        </w:rPr>
      </w:pPr>
    </w:p>
    <w:p w:rsidR="00B64DAD" w:rsidRPr="0004053C" w:rsidRDefault="00B64DAD" w:rsidP="0004053C">
      <w:pPr>
        <w:spacing w:after="0" w:line="240" w:lineRule="auto"/>
        <w:jc w:val="both"/>
        <w:rPr>
          <w:rFonts w:ascii="Times New Roman" w:eastAsia="Times New Roman" w:hAnsi="Times New Roman" w:cs="Times New Roman"/>
          <w:b/>
          <w:sz w:val="28"/>
          <w:szCs w:val="28"/>
        </w:rPr>
      </w:pPr>
    </w:p>
    <w:p w:rsidR="002622F7" w:rsidRPr="0004053C" w:rsidRDefault="00B64DAD" w:rsidP="00DE5105">
      <w:pPr>
        <w:pStyle w:val="ac"/>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«История мировой культуры и отечественной культуры»</w:t>
      </w:r>
    </w:p>
    <w:p w:rsidR="002622F7" w:rsidRPr="00796801" w:rsidRDefault="002622F7" w:rsidP="0028775F">
      <w:pPr>
        <w:pStyle w:val="ac"/>
        <w:jc w:val="center"/>
        <w:rPr>
          <w:rFonts w:ascii="Times New Roman" w:hAnsi="Times New Roman" w:cs="Times New Roman"/>
          <w:b/>
          <w:i/>
          <w:sz w:val="28"/>
          <w:szCs w:val="28"/>
        </w:rPr>
      </w:pPr>
      <w:r w:rsidRPr="002622F7">
        <w:rPr>
          <w:rFonts w:ascii="Times New Roman" w:hAnsi="Times New Roman" w:cs="Times New Roman"/>
          <w:b/>
          <w:sz w:val="28"/>
          <w:szCs w:val="28"/>
        </w:rPr>
        <w:t>Примерные вопросы</w:t>
      </w:r>
      <w:r w:rsidR="00EB02D7" w:rsidRPr="002622F7">
        <w:rPr>
          <w:rFonts w:ascii="Times New Roman" w:hAnsi="Times New Roman" w:cs="Times New Roman"/>
          <w:b/>
          <w:i/>
          <w:sz w:val="28"/>
          <w:szCs w:val="28"/>
        </w:rPr>
        <w:t xml:space="preserve"> к экзамену</w:t>
      </w:r>
      <w:r w:rsidR="00EB02D7">
        <w:rPr>
          <w:rFonts w:ascii="Times New Roman" w:hAnsi="Times New Roman" w:cs="Times New Roman"/>
          <w:b/>
          <w:i/>
          <w:sz w:val="28"/>
          <w:szCs w:val="28"/>
        </w:rPr>
        <w:t>:</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Восточных славян.</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Киевской Руси.</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12 – 13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конца 15- 16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17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Петровской эпохи. Первая четверть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середины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2- ой половины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19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рубежа 19 - 20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«Серебряный </w:t>
      </w:r>
      <w:r w:rsidR="008639C8" w:rsidRPr="00796801">
        <w:rPr>
          <w:rFonts w:ascii="Times New Roman" w:hAnsi="Times New Roman" w:cs="Times New Roman"/>
          <w:sz w:val="28"/>
          <w:szCs w:val="28"/>
        </w:rPr>
        <w:t>век»</w:t>
      </w:r>
      <w:r w:rsidRPr="00796801">
        <w:rPr>
          <w:rFonts w:ascii="Times New Roman" w:hAnsi="Times New Roman" w:cs="Times New Roman"/>
          <w:sz w:val="28"/>
          <w:szCs w:val="28"/>
        </w:rPr>
        <w:t xml:space="preserve"> русской культуры.</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lastRenderedPageBreak/>
        <w:t xml:space="preserve"> Культура советской России 1918 - 1920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Отечественная культура в 20 – 30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Русское зарубежье.</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в годы Великой Отечественной войны1941 – 1945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«Оттепель» в культурной жизни общества во 2–ой половине 50–60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в годы застоя.</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Перестройка и культура.</w:t>
      </w:r>
    </w:p>
    <w:p w:rsidR="00EB02D7"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Новые явления и проблемы в конце 20 - ого, в начале 21 вв.</w:t>
      </w:r>
    </w:p>
    <w:p w:rsidR="00775E47" w:rsidRPr="0004053C" w:rsidRDefault="00775E47" w:rsidP="0004053C">
      <w:pPr>
        <w:pStyle w:val="ac"/>
        <w:jc w:val="both"/>
        <w:rPr>
          <w:rFonts w:ascii="Times New Roman" w:eastAsia="Times New Roman" w:hAnsi="Times New Roman" w:cs="Times New Roman"/>
          <w:b/>
          <w:i/>
          <w:sz w:val="28"/>
          <w:szCs w:val="28"/>
        </w:rPr>
      </w:pPr>
    </w:p>
    <w:p w:rsidR="002622F7" w:rsidRPr="00045F11" w:rsidRDefault="001B4D9B" w:rsidP="00DE5105">
      <w:pPr>
        <w:spacing w:after="0" w:line="240" w:lineRule="auto"/>
        <w:jc w:val="center"/>
        <w:rPr>
          <w:rFonts w:ascii="Times New Roman" w:eastAsia="Times New Roman" w:hAnsi="Times New Roman" w:cs="Times New Roman"/>
          <w:b/>
          <w:sz w:val="28"/>
          <w:szCs w:val="28"/>
        </w:rPr>
      </w:pPr>
      <w:r w:rsidRPr="00045F11">
        <w:rPr>
          <w:rFonts w:ascii="Times New Roman" w:eastAsia="Times New Roman" w:hAnsi="Times New Roman" w:cs="Times New Roman"/>
          <w:b/>
          <w:sz w:val="28"/>
          <w:szCs w:val="28"/>
        </w:rPr>
        <w:t>Домашняя контрольная работа</w:t>
      </w:r>
    </w:p>
    <w:p w:rsidR="001B4D9B" w:rsidRPr="0004053C" w:rsidRDefault="001B4D9B" w:rsidP="0004053C">
      <w:pPr>
        <w:pStyle w:val="ad"/>
        <w:spacing w:after="0" w:line="240" w:lineRule="auto"/>
        <w:ind w:left="142" w:firstLine="518"/>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Пользуясь расположенными ниже таблицами, проведите сравнительный анализ культур</w:t>
      </w:r>
    </w:p>
    <w:tbl>
      <w:tblPr>
        <w:tblStyle w:val="ae"/>
        <w:tblW w:w="0" w:type="auto"/>
        <w:tblInd w:w="142" w:type="dxa"/>
        <w:tblLook w:val="04A0" w:firstRow="1" w:lastRow="0" w:firstColumn="1" w:lastColumn="0" w:noHBand="0" w:noVBand="1"/>
      </w:tblPr>
      <w:tblGrid>
        <w:gridCol w:w="2468"/>
        <w:gridCol w:w="2468"/>
        <w:gridCol w:w="2467"/>
        <w:gridCol w:w="2467"/>
      </w:tblGrid>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 xml:space="preserve">Архитектура </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Египет</w:t>
            </w: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Китай</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Индия</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Рим</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Письменность</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Скульптура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Литература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bl>
    <w:p w:rsidR="001B4D9B" w:rsidRPr="0004053C" w:rsidRDefault="001B4D9B" w:rsidP="0004053C">
      <w:pPr>
        <w:pStyle w:val="ad"/>
        <w:spacing w:after="0" w:line="240" w:lineRule="auto"/>
        <w:ind w:left="142" w:firstLine="518"/>
        <w:jc w:val="both"/>
        <w:rPr>
          <w:rFonts w:ascii="Times New Roman" w:eastAsia="Times New Roman" w:hAnsi="Times New Roman" w:cs="Times New Roman"/>
          <w:sz w:val="28"/>
          <w:szCs w:val="28"/>
        </w:rPr>
      </w:pPr>
    </w:p>
    <w:tbl>
      <w:tblPr>
        <w:tblStyle w:val="ae"/>
        <w:tblW w:w="0" w:type="auto"/>
        <w:tblInd w:w="142" w:type="dxa"/>
        <w:tblLook w:val="04A0" w:firstRow="1" w:lastRow="0" w:firstColumn="1" w:lastColumn="0" w:noHBand="0" w:noVBand="1"/>
      </w:tblPr>
      <w:tblGrid>
        <w:gridCol w:w="2468"/>
        <w:gridCol w:w="2468"/>
        <w:gridCol w:w="2467"/>
        <w:gridCol w:w="2467"/>
      </w:tblGrid>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Архитектура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Киевская Русь</w:t>
            </w: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Московское царство</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Императорская Россия</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СССР</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Живопись</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bl>
    <w:p w:rsidR="002622F7" w:rsidRDefault="002622F7" w:rsidP="00E37D3D">
      <w:pPr>
        <w:pStyle w:val="a8"/>
        <w:jc w:val="left"/>
        <w:rPr>
          <w:b/>
          <w:szCs w:val="28"/>
        </w:rPr>
      </w:pPr>
    </w:p>
    <w:p w:rsidR="00653A76" w:rsidRDefault="00653A76" w:rsidP="00DE5105">
      <w:pPr>
        <w:pStyle w:val="a8"/>
        <w:rPr>
          <w:b/>
          <w:szCs w:val="28"/>
        </w:rPr>
      </w:pPr>
    </w:p>
    <w:p w:rsidR="002622F7" w:rsidRPr="0004053C" w:rsidRDefault="00B64DAD" w:rsidP="00DE5105">
      <w:pPr>
        <w:pStyle w:val="a8"/>
        <w:rPr>
          <w:b/>
          <w:szCs w:val="28"/>
        </w:rPr>
      </w:pPr>
      <w:r w:rsidRPr="0004053C">
        <w:rPr>
          <w:b/>
          <w:szCs w:val="28"/>
        </w:rPr>
        <w:t>«</w:t>
      </w:r>
      <w:r w:rsidRPr="0004053C">
        <w:rPr>
          <w:b/>
          <w:caps/>
          <w:szCs w:val="28"/>
        </w:rPr>
        <w:t>Д</w:t>
      </w:r>
      <w:r w:rsidR="001B28A9" w:rsidRPr="0004053C">
        <w:rPr>
          <w:b/>
          <w:szCs w:val="28"/>
        </w:rPr>
        <w:t>окументоведение</w:t>
      </w:r>
      <w:r w:rsidRPr="0004053C">
        <w:rPr>
          <w:b/>
          <w:szCs w:val="28"/>
        </w:rPr>
        <w:t>»</w:t>
      </w:r>
    </w:p>
    <w:p w:rsidR="002622F7" w:rsidRPr="0028775F" w:rsidRDefault="002622F7" w:rsidP="0028775F">
      <w:pPr>
        <w:tabs>
          <w:tab w:val="left" w:pos="426"/>
        </w:tabs>
        <w:spacing w:after="0" w:line="240" w:lineRule="auto"/>
        <w:jc w:val="center"/>
        <w:rPr>
          <w:rFonts w:ascii="Times New Roman" w:hAnsi="Times New Roman" w:cs="Times New Roman"/>
          <w:b/>
          <w:sz w:val="28"/>
          <w:szCs w:val="28"/>
        </w:rPr>
      </w:pPr>
      <w:r w:rsidRPr="002622F7">
        <w:rPr>
          <w:rFonts w:ascii="Times New Roman" w:hAnsi="Times New Roman" w:cs="Times New Roman"/>
          <w:b/>
          <w:sz w:val="28"/>
          <w:szCs w:val="28"/>
        </w:rPr>
        <w:t>Домашняя контрольная работа:</w:t>
      </w:r>
    </w:p>
    <w:p w:rsidR="00B64DAD" w:rsidRPr="0004053C" w:rsidRDefault="00B64DAD" w:rsidP="0004053C">
      <w:pPr>
        <w:pStyle w:val="a8"/>
        <w:jc w:val="left"/>
        <w:rPr>
          <w:b/>
          <w:szCs w:val="28"/>
        </w:rPr>
      </w:pPr>
      <w:r w:rsidRPr="0004053C">
        <w:rPr>
          <w:b/>
          <w:szCs w:val="28"/>
        </w:rPr>
        <w:t>Задание 1. Видовая классификация изданий</w:t>
      </w:r>
    </w:p>
    <w:p w:rsidR="00B64DAD" w:rsidRPr="0004053C" w:rsidRDefault="00B64DAD" w:rsidP="0004053C">
      <w:pPr>
        <w:pStyle w:val="a8"/>
        <w:jc w:val="both"/>
        <w:rPr>
          <w:szCs w:val="28"/>
        </w:rPr>
      </w:pPr>
      <w:r w:rsidRPr="0004053C">
        <w:rPr>
          <w:szCs w:val="28"/>
        </w:rPr>
        <w:t>Вопросы:</w:t>
      </w:r>
    </w:p>
    <w:p w:rsidR="00B64DAD" w:rsidRPr="0004053C" w:rsidRDefault="00B64DAD" w:rsidP="00CF7765">
      <w:pPr>
        <w:pStyle w:val="a8"/>
        <w:numPr>
          <w:ilvl w:val="0"/>
          <w:numId w:val="13"/>
        </w:numPr>
        <w:jc w:val="both"/>
        <w:rPr>
          <w:szCs w:val="28"/>
        </w:rPr>
      </w:pPr>
      <w:r w:rsidRPr="0004053C">
        <w:rPr>
          <w:szCs w:val="28"/>
        </w:rPr>
        <w:t>Непериодические издания, их виды:</w:t>
      </w:r>
    </w:p>
    <w:p w:rsidR="00B64DAD" w:rsidRPr="0004053C"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объему издания;</w:t>
      </w:r>
    </w:p>
    <w:p w:rsidR="00B64DAD" w:rsidRPr="0004053C"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количеству печатных страниц, образующих издания;</w:t>
      </w:r>
    </w:p>
    <w:p w:rsidR="00B64DAD" w:rsidRPr="0004053C" w:rsidRDefault="00B64DAD" w:rsidP="00CF7765">
      <w:pPr>
        <w:pStyle w:val="a8"/>
        <w:numPr>
          <w:ilvl w:val="0"/>
          <w:numId w:val="14"/>
        </w:numPr>
        <w:jc w:val="both"/>
        <w:rPr>
          <w:szCs w:val="28"/>
        </w:rPr>
      </w:pPr>
      <w:proofErr w:type="gramStart"/>
      <w:r w:rsidRPr="0004053C">
        <w:rPr>
          <w:szCs w:val="28"/>
        </w:rPr>
        <w:lastRenderedPageBreak/>
        <w:t>по</w:t>
      </w:r>
      <w:proofErr w:type="gramEnd"/>
      <w:r w:rsidRPr="0004053C">
        <w:rPr>
          <w:szCs w:val="28"/>
        </w:rPr>
        <w:t xml:space="preserve"> составу текстов и структуре;</w:t>
      </w:r>
    </w:p>
    <w:p w:rsidR="00B64DAD" w:rsidRPr="00DE5105"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целевому назначению и характеру информации.</w:t>
      </w:r>
    </w:p>
    <w:p w:rsidR="00B64DAD" w:rsidRPr="0004053C" w:rsidRDefault="00B64DAD" w:rsidP="00CF7765">
      <w:pPr>
        <w:pStyle w:val="a8"/>
        <w:numPr>
          <w:ilvl w:val="0"/>
          <w:numId w:val="13"/>
        </w:numPr>
        <w:jc w:val="both"/>
        <w:rPr>
          <w:szCs w:val="28"/>
        </w:rPr>
      </w:pPr>
      <w:r w:rsidRPr="0004053C">
        <w:rPr>
          <w:szCs w:val="28"/>
        </w:rPr>
        <w:t>Периодические издания, их виды:</w:t>
      </w:r>
    </w:p>
    <w:p w:rsidR="00B64DAD" w:rsidRPr="0004053C" w:rsidRDefault="00B64DAD" w:rsidP="00CF7765">
      <w:pPr>
        <w:pStyle w:val="a8"/>
        <w:numPr>
          <w:ilvl w:val="0"/>
          <w:numId w:val="14"/>
        </w:numPr>
        <w:jc w:val="both"/>
        <w:rPr>
          <w:szCs w:val="28"/>
        </w:rPr>
      </w:pPr>
      <w:proofErr w:type="gramStart"/>
      <w:r w:rsidRPr="0004053C">
        <w:rPr>
          <w:szCs w:val="28"/>
        </w:rPr>
        <w:t>газеты</w:t>
      </w:r>
      <w:proofErr w:type="gramEnd"/>
      <w:r w:rsidRPr="0004053C">
        <w:rPr>
          <w:szCs w:val="28"/>
        </w:rPr>
        <w:t>;</w:t>
      </w:r>
    </w:p>
    <w:p w:rsidR="00B64DAD" w:rsidRPr="0004053C" w:rsidRDefault="00B64DAD" w:rsidP="00CF7765">
      <w:pPr>
        <w:pStyle w:val="a8"/>
        <w:numPr>
          <w:ilvl w:val="0"/>
          <w:numId w:val="14"/>
        </w:numPr>
        <w:jc w:val="both"/>
        <w:rPr>
          <w:szCs w:val="28"/>
        </w:rPr>
      </w:pPr>
      <w:proofErr w:type="gramStart"/>
      <w:r w:rsidRPr="0004053C">
        <w:rPr>
          <w:szCs w:val="28"/>
        </w:rPr>
        <w:t>научные</w:t>
      </w:r>
      <w:proofErr w:type="gramEnd"/>
      <w:r w:rsidRPr="0004053C">
        <w:rPr>
          <w:szCs w:val="28"/>
        </w:rPr>
        <w:t xml:space="preserve"> журналы;</w:t>
      </w:r>
    </w:p>
    <w:p w:rsidR="00B64DAD" w:rsidRPr="0004053C" w:rsidRDefault="00B64DAD" w:rsidP="00CF7765">
      <w:pPr>
        <w:pStyle w:val="a8"/>
        <w:numPr>
          <w:ilvl w:val="0"/>
          <w:numId w:val="14"/>
        </w:numPr>
        <w:jc w:val="both"/>
        <w:rPr>
          <w:szCs w:val="28"/>
        </w:rPr>
      </w:pPr>
      <w:proofErr w:type="gramStart"/>
      <w:r w:rsidRPr="0004053C">
        <w:rPr>
          <w:szCs w:val="28"/>
        </w:rPr>
        <w:t>научно</w:t>
      </w:r>
      <w:proofErr w:type="gramEnd"/>
      <w:r w:rsidRPr="0004053C">
        <w:rPr>
          <w:szCs w:val="28"/>
        </w:rPr>
        <w:t>-производственные журналы;</w:t>
      </w:r>
    </w:p>
    <w:p w:rsidR="00B64DAD" w:rsidRPr="0004053C" w:rsidRDefault="00B64DAD" w:rsidP="00CF7765">
      <w:pPr>
        <w:pStyle w:val="a8"/>
        <w:numPr>
          <w:ilvl w:val="0"/>
          <w:numId w:val="14"/>
        </w:numPr>
        <w:jc w:val="both"/>
        <w:rPr>
          <w:szCs w:val="28"/>
        </w:rPr>
      </w:pPr>
      <w:proofErr w:type="gramStart"/>
      <w:r w:rsidRPr="0004053C">
        <w:rPr>
          <w:szCs w:val="28"/>
        </w:rPr>
        <w:t>массово</w:t>
      </w:r>
      <w:proofErr w:type="gramEnd"/>
      <w:r w:rsidRPr="0004053C">
        <w:rPr>
          <w:szCs w:val="28"/>
        </w:rPr>
        <w:t>-производственные журналы;</w:t>
      </w:r>
    </w:p>
    <w:p w:rsidR="00B64DAD" w:rsidRPr="0004053C" w:rsidRDefault="00B64DAD" w:rsidP="00CF7765">
      <w:pPr>
        <w:pStyle w:val="a8"/>
        <w:numPr>
          <w:ilvl w:val="0"/>
          <w:numId w:val="14"/>
        </w:numPr>
        <w:jc w:val="both"/>
        <w:rPr>
          <w:szCs w:val="28"/>
        </w:rPr>
      </w:pPr>
      <w:proofErr w:type="gramStart"/>
      <w:r w:rsidRPr="0004053C">
        <w:rPr>
          <w:szCs w:val="28"/>
        </w:rPr>
        <w:t>научно</w:t>
      </w:r>
      <w:proofErr w:type="gramEnd"/>
      <w:r w:rsidRPr="0004053C">
        <w:rPr>
          <w:szCs w:val="28"/>
        </w:rPr>
        <w:t>-популярные журналы;</w:t>
      </w:r>
    </w:p>
    <w:p w:rsidR="00B64DAD" w:rsidRPr="0004053C" w:rsidRDefault="00B64DAD" w:rsidP="00CF7765">
      <w:pPr>
        <w:pStyle w:val="a8"/>
        <w:numPr>
          <w:ilvl w:val="0"/>
          <w:numId w:val="14"/>
        </w:numPr>
        <w:jc w:val="both"/>
        <w:rPr>
          <w:szCs w:val="28"/>
        </w:rPr>
      </w:pPr>
      <w:proofErr w:type="gramStart"/>
      <w:r w:rsidRPr="0004053C">
        <w:rPr>
          <w:szCs w:val="28"/>
        </w:rPr>
        <w:t>литературно</w:t>
      </w:r>
      <w:proofErr w:type="gramEnd"/>
      <w:r w:rsidRPr="0004053C">
        <w:rPr>
          <w:szCs w:val="28"/>
        </w:rPr>
        <w:t xml:space="preserve">-художественные журналы. </w:t>
      </w:r>
    </w:p>
    <w:p w:rsidR="00B64DAD" w:rsidRPr="0004053C" w:rsidRDefault="00B64DAD" w:rsidP="0004053C">
      <w:pPr>
        <w:pStyle w:val="a8"/>
        <w:jc w:val="both"/>
        <w:rPr>
          <w:szCs w:val="28"/>
        </w:rPr>
      </w:pPr>
    </w:p>
    <w:p w:rsidR="00B64DAD" w:rsidRPr="0004053C" w:rsidRDefault="00B64DAD" w:rsidP="00CF7765">
      <w:pPr>
        <w:pStyle w:val="a8"/>
        <w:numPr>
          <w:ilvl w:val="0"/>
          <w:numId w:val="13"/>
        </w:numPr>
        <w:jc w:val="both"/>
        <w:rPr>
          <w:szCs w:val="28"/>
        </w:rPr>
      </w:pPr>
      <w:r w:rsidRPr="0004053C">
        <w:rPr>
          <w:szCs w:val="28"/>
        </w:rPr>
        <w:t>Продолжающиеся издания, их особенности.</w:t>
      </w:r>
    </w:p>
    <w:p w:rsidR="00B64DAD" w:rsidRPr="0004053C" w:rsidRDefault="00B64DAD" w:rsidP="0004053C">
      <w:pPr>
        <w:pStyle w:val="a8"/>
        <w:ind w:left="360"/>
        <w:jc w:val="both"/>
        <w:rPr>
          <w:szCs w:val="28"/>
        </w:rPr>
      </w:pPr>
    </w:p>
    <w:p w:rsidR="00B64DAD" w:rsidRPr="0004053C" w:rsidRDefault="00B64DAD" w:rsidP="0004053C">
      <w:pPr>
        <w:pStyle w:val="a8"/>
        <w:ind w:left="360"/>
        <w:jc w:val="both"/>
        <w:rPr>
          <w:szCs w:val="28"/>
        </w:rPr>
      </w:pPr>
      <w:r w:rsidRPr="0004053C">
        <w:rPr>
          <w:szCs w:val="28"/>
        </w:rPr>
        <w:t>Задание 1 выполняется в форме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2701"/>
      </w:tblGrid>
      <w:tr w:rsidR="00B64DAD" w:rsidRPr="0004053C" w:rsidTr="00B64DAD">
        <w:trPr>
          <w:jc w:val="center"/>
        </w:trPr>
        <w:tc>
          <w:tcPr>
            <w:tcW w:w="2660"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Вид изданий</w:t>
            </w:r>
          </w:p>
        </w:tc>
        <w:tc>
          <w:tcPr>
            <w:tcW w:w="396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Отличительные признаки</w:t>
            </w:r>
          </w:p>
        </w:tc>
        <w:tc>
          <w:tcPr>
            <w:tcW w:w="270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Пример</w:t>
            </w:r>
          </w:p>
        </w:tc>
      </w:tr>
      <w:tr w:rsidR="00B64DAD" w:rsidRPr="0004053C" w:rsidTr="00B64DAD">
        <w:trPr>
          <w:jc w:val="center"/>
        </w:trPr>
        <w:tc>
          <w:tcPr>
            <w:tcW w:w="2660"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2</w:t>
            </w:r>
          </w:p>
        </w:tc>
        <w:tc>
          <w:tcPr>
            <w:tcW w:w="270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3</w:t>
            </w:r>
          </w:p>
        </w:tc>
      </w:tr>
    </w:tbl>
    <w:p w:rsidR="00B64DAD" w:rsidRPr="0004053C" w:rsidRDefault="00B64DAD" w:rsidP="0004053C">
      <w:pPr>
        <w:pStyle w:val="a8"/>
        <w:jc w:val="both"/>
        <w:rPr>
          <w:szCs w:val="28"/>
        </w:rPr>
      </w:pPr>
    </w:p>
    <w:p w:rsidR="00B64DAD" w:rsidRPr="0004053C" w:rsidRDefault="00B64DAD" w:rsidP="0004053C">
      <w:pPr>
        <w:pStyle w:val="a8"/>
        <w:ind w:firstLine="708"/>
        <w:jc w:val="both"/>
        <w:rPr>
          <w:szCs w:val="28"/>
        </w:rPr>
      </w:pPr>
      <w:r w:rsidRPr="0004053C">
        <w:rPr>
          <w:szCs w:val="28"/>
        </w:rPr>
        <w:t>Пояснения: В работе необходимо дать характеристику всем перечисленным видам изданий, указать их особенности. Составить схему «Классификации изданий по целевому назначению и характеру информации».</w:t>
      </w:r>
    </w:p>
    <w:p w:rsidR="00B64DAD" w:rsidRPr="0004053C" w:rsidRDefault="00B64DAD" w:rsidP="0004053C">
      <w:pPr>
        <w:pStyle w:val="a8"/>
        <w:jc w:val="both"/>
        <w:rPr>
          <w:szCs w:val="28"/>
        </w:rPr>
      </w:pPr>
      <w:r w:rsidRPr="0004053C">
        <w:rPr>
          <w:szCs w:val="28"/>
        </w:rPr>
        <w:tab/>
        <w:t xml:space="preserve">Примеры видов изданий подобрать </w:t>
      </w:r>
      <w:r w:rsidR="008A48E2">
        <w:rPr>
          <w:szCs w:val="28"/>
        </w:rPr>
        <w:t>из фонда библиотеки</w:t>
      </w:r>
      <w:r w:rsidRPr="0004053C">
        <w:rPr>
          <w:szCs w:val="28"/>
        </w:rPr>
        <w:t>.</w:t>
      </w:r>
    </w:p>
    <w:p w:rsidR="00B64DAD" w:rsidRDefault="00B64DAD" w:rsidP="0004053C">
      <w:pPr>
        <w:pStyle w:val="a8"/>
        <w:ind w:firstLine="708"/>
        <w:jc w:val="both"/>
        <w:rPr>
          <w:szCs w:val="28"/>
        </w:rPr>
      </w:pPr>
      <w:r w:rsidRPr="0004053C">
        <w:rPr>
          <w:szCs w:val="28"/>
        </w:rPr>
        <w:t>Необходимо также привести примеры периодических изданий различных видов. Подбирая примеры, необходимо опираться на фонд библиотеки, а также использовать подписные каталоги «Роспечати», которые имеются в отделах комплектования библиотек и в отделениях связи.</w:t>
      </w:r>
    </w:p>
    <w:p w:rsidR="002622F7" w:rsidRPr="0004053C" w:rsidRDefault="002622F7" w:rsidP="0004053C">
      <w:pPr>
        <w:pStyle w:val="a8"/>
        <w:ind w:firstLine="708"/>
        <w:jc w:val="both"/>
        <w:rPr>
          <w:szCs w:val="28"/>
        </w:rPr>
      </w:pPr>
    </w:p>
    <w:p w:rsidR="00B64DAD" w:rsidRPr="0004053C" w:rsidRDefault="00B64DAD" w:rsidP="0004053C">
      <w:pPr>
        <w:pStyle w:val="a8"/>
        <w:ind w:left="66"/>
        <w:jc w:val="both"/>
        <w:rPr>
          <w:b/>
          <w:szCs w:val="28"/>
        </w:rPr>
      </w:pPr>
      <w:r w:rsidRPr="0004053C">
        <w:rPr>
          <w:b/>
          <w:szCs w:val="28"/>
        </w:rPr>
        <w:t>Задание 2. Аппарат непериодического издания, его назначение, использование в библиотечной работе</w:t>
      </w:r>
    </w:p>
    <w:p w:rsidR="00B64DAD" w:rsidRPr="0004053C" w:rsidRDefault="00B64DAD" w:rsidP="0004053C">
      <w:pPr>
        <w:pStyle w:val="a8"/>
        <w:jc w:val="both"/>
        <w:rPr>
          <w:szCs w:val="28"/>
        </w:rPr>
      </w:pPr>
      <w:r w:rsidRPr="0004053C">
        <w:rPr>
          <w:szCs w:val="28"/>
        </w:rPr>
        <w:tab/>
        <w:t xml:space="preserve">Вопрос «Аппарат непериодического издания» рассмотреть на примере конкретного научного или справочного издания (структура и назначение элементов аппарата изданий, см. с. 134 учебника </w:t>
      </w:r>
      <w:proofErr w:type="spellStart"/>
      <w:r w:rsidRPr="0004053C">
        <w:rPr>
          <w:szCs w:val="28"/>
        </w:rPr>
        <w:t>Диомидовой</w:t>
      </w:r>
      <w:proofErr w:type="spellEnd"/>
      <w:r w:rsidRPr="0004053C">
        <w:rPr>
          <w:szCs w:val="28"/>
        </w:rPr>
        <w:t xml:space="preserve"> Г.Н. Библиография. Общий </w:t>
      </w:r>
      <w:r w:rsidR="002622F7" w:rsidRPr="0004053C">
        <w:rPr>
          <w:szCs w:val="28"/>
        </w:rPr>
        <w:t>курс. -</w:t>
      </w:r>
      <w:r w:rsidRPr="0004053C">
        <w:rPr>
          <w:szCs w:val="28"/>
        </w:rPr>
        <w:t xml:space="preserve"> М.: Кн. палата, 1991.).</w:t>
      </w:r>
    </w:p>
    <w:p w:rsidR="001B28A9" w:rsidRPr="0004053C" w:rsidRDefault="001B28A9" w:rsidP="0004053C">
      <w:pPr>
        <w:pStyle w:val="a8"/>
        <w:jc w:val="both"/>
        <w:rPr>
          <w:szCs w:val="28"/>
        </w:rPr>
      </w:pPr>
    </w:p>
    <w:p w:rsidR="00B64DAD" w:rsidRPr="0004053C" w:rsidRDefault="00B64DAD" w:rsidP="0004053C">
      <w:pPr>
        <w:pStyle w:val="a8"/>
        <w:jc w:val="both"/>
        <w:rPr>
          <w:szCs w:val="28"/>
        </w:rPr>
      </w:pPr>
      <w:r w:rsidRPr="0004053C">
        <w:rPr>
          <w:szCs w:val="28"/>
        </w:rPr>
        <w:t xml:space="preserve">Литература: </w:t>
      </w:r>
    </w:p>
    <w:p w:rsidR="00B64DAD" w:rsidRPr="0004053C" w:rsidRDefault="00B64DAD" w:rsidP="00CF7765">
      <w:pPr>
        <w:pStyle w:val="a8"/>
        <w:numPr>
          <w:ilvl w:val="0"/>
          <w:numId w:val="16"/>
        </w:numPr>
        <w:jc w:val="both"/>
        <w:rPr>
          <w:szCs w:val="28"/>
        </w:rPr>
      </w:pPr>
      <w:proofErr w:type="spellStart"/>
      <w:r w:rsidRPr="0004053C">
        <w:rPr>
          <w:szCs w:val="28"/>
        </w:rPr>
        <w:t>Диомидова</w:t>
      </w:r>
      <w:proofErr w:type="spellEnd"/>
      <w:r w:rsidRPr="0004053C">
        <w:rPr>
          <w:szCs w:val="28"/>
        </w:rPr>
        <w:t xml:space="preserve"> Г.Н. Библиография. Общий курс: Учебник. - М.: </w:t>
      </w:r>
      <w:proofErr w:type="spellStart"/>
      <w:r w:rsidRPr="0004053C">
        <w:rPr>
          <w:szCs w:val="28"/>
        </w:rPr>
        <w:t>Кн.палата</w:t>
      </w:r>
      <w:proofErr w:type="spellEnd"/>
      <w:r w:rsidRPr="0004053C">
        <w:rPr>
          <w:szCs w:val="28"/>
        </w:rPr>
        <w:t>, 1990. – С. 229-231, С. 13-24, С. 133-135.</w:t>
      </w:r>
    </w:p>
    <w:p w:rsidR="00B64DAD" w:rsidRPr="0004053C" w:rsidRDefault="00B64DAD" w:rsidP="00CF7765">
      <w:pPr>
        <w:pStyle w:val="a8"/>
        <w:numPr>
          <w:ilvl w:val="0"/>
          <w:numId w:val="16"/>
        </w:numPr>
        <w:jc w:val="both"/>
        <w:rPr>
          <w:szCs w:val="28"/>
        </w:rPr>
      </w:pPr>
      <w:r w:rsidRPr="0004053C">
        <w:rPr>
          <w:szCs w:val="28"/>
        </w:rPr>
        <w:t>ГОСТ 7.4-95. Издание. Выходные сведения //Стандарты по издательскому делу. – М., 1998. – С. 75-110</w:t>
      </w:r>
    </w:p>
    <w:p w:rsidR="00B64DAD" w:rsidRPr="0004053C" w:rsidRDefault="00B64DAD" w:rsidP="00CF7765">
      <w:pPr>
        <w:pStyle w:val="a8"/>
        <w:numPr>
          <w:ilvl w:val="0"/>
          <w:numId w:val="16"/>
        </w:numPr>
        <w:jc w:val="both"/>
        <w:rPr>
          <w:szCs w:val="28"/>
        </w:rPr>
      </w:pPr>
      <w:r w:rsidRPr="0004053C">
        <w:rPr>
          <w:szCs w:val="28"/>
        </w:rPr>
        <w:t xml:space="preserve">ГОСТ 7.4-95. Издания. Основные виды. Термины и определения // Стандарты по библиотечному делу. – </w:t>
      </w:r>
      <w:r w:rsidR="002622F7" w:rsidRPr="0004053C">
        <w:rPr>
          <w:szCs w:val="28"/>
        </w:rPr>
        <w:t>СПб.</w:t>
      </w:r>
      <w:r w:rsidRPr="0004053C">
        <w:rPr>
          <w:szCs w:val="28"/>
        </w:rPr>
        <w:t xml:space="preserve"> 2000. – С. 270 – 300.</w:t>
      </w:r>
    </w:p>
    <w:p w:rsidR="00B64DAD" w:rsidRPr="0004053C" w:rsidRDefault="00B64DAD" w:rsidP="00CF7765">
      <w:pPr>
        <w:pStyle w:val="a8"/>
        <w:numPr>
          <w:ilvl w:val="0"/>
          <w:numId w:val="16"/>
        </w:numPr>
        <w:jc w:val="both"/>
        <w:rPr>
          <w:szCs w:val="28"/>
        </w:rPr>
      </w:pPr>
      <w:r w:rsidRPr="0004053C">
        <w:rPr>
          <w:szCs w:val="28"/>
        </w:rPr>
        <w:t xml:space="preserve">Дамбинова, З.Д. </w:t>
      </w:r>
      <w:r w:rsidR="00D82AC2">
        <w:rPr>
          <w:szCs w:val="28"/>
        </w:rPr>
        <w:t>С</w:t>
      </w:r>
      <w:r w:rsidRPr="0004053C">
        <w:rPr>
          <w:szCs w:val="28"/>
        </w:rPr>
        <w:t>труктура книги / З.Д. Дамбинова// Библиотечно-информационная деятельность: Учеб. Тетради. – Улан-Удэ, 2004. – С. 13-24, С. 133-135.</w:t>
      </w:r>
    </w:p>
    <w:p w:rsidR="00B64DAD" w:rsidRPr="0004053C" w:rsidRDefault="00B64DAD" w:rsidP="00CF7765">
      <w:pPr>
        <w:pStyle w:val="a8"/>
        <w:numPr>
          <w:ilvl w:val="0"/>
          <w:numId w:val="16"/>
        </w:numPr>
        <w:jc w:val="both"/>
        <w:rPr>
          <w:szCs w:val="28"/>
        </w:rPr>
      </w:pPr>
      <w:r w:rsidRPr="0004053C">
        <w:rPr>
          <w:szCs w:val="28"/>
        </w:rPr>
        <w:t>Кушнаренко, Н.Н. Документоведение: Учебник. – Киев: Знание, КОО, 2000. – 459с.</w:t>
      </w:r>
    </w:p>
    <w:p w:rsidR="00B64DAD" w:rsidRPr="0004053C" w:rsidRDefault="00B64DAD" w:rsidP="00CF7765">
      <w:pPr>
        <w:pStyle w:val="a8"/>
        <w:numPr>
          <w:ilvl w:val="0"/>
          <w:numId w:val="16"/>
        </w:numPr>
        <w:jc w:val="both"/>
        <w:rPr>
          <w:szCs w:val="28"/>
        </w:rPr>
      </w:pPr>
      <w:proofErr w:type="spellStart"/>
      <w:r w:rsidRPr="0004053C">
        <w:rPr>
          <w:szCs w:val="28"/>
        </w:rPr>
        <w:lastRenderedPageBreak/>
        <w:t>Сукиасян</w:t>
      </w:r>
      <w:proofErr w:type="spellEnd"/>
      <w:r w:rsidRPr="0004053C">
        <w:rPr>
          <w:szCs w:val="28"/>
        </w:rPr>
        <w:t xml:space="preserve">, Э. Элементы книги, или что у книги как называется / Э. </w:t>
      </w:r>
      <w:proofErr w:type="spellStart"/>
      <w:r w:rsidRPr="0004053C">
        <w:rPr>
          <w:szCs w:val="28"/>
        </w:rPr>
        <w:t>Сукиасян</w:t>
      </w:r>
      <w:proofErr w:type="spellEnd"/>
      <w:r w:rsidRPr="0004053C">
        <w:rPr>
          <w:szCs w:val="28"/>
        </w:rPr>
        <w:t xml:space="preserve"> // Библиотека. – 2006. - №10. – С. 43 – 45.</w:t>
      </w:r>
    </w:p>
    <w:p w:rsidR="00B64DAD" w:rsidRPr="0004053C" w:rsidRDefault="00B64DAD" w:rsidP="00CF7765">
      <w:pPr>
        <w:pStyle w:val="a8"/>
        <w:numPr>
          <w:ilvl w:val="0"/>
          <w:numId w:val="16"/>
        </w:numPr>
        <w:jc w:val="both"/>
        <w:rPr>
          <w:szCs w:val="28"/>
        </w:rPr>
      </w:pPr>
      <w:r w:rsidRPr="0004053C">
        <w:rPr>
          <w:szCs w:val="28"/>
        </w:rPr>
        <w:t>Типология изданий. – М.: Кн. Палата, 1990. – 231с.</w:t>
      </w:r>
    </w:p>
    <w:p w:rsidR="0028775F" w:rsidRPr="00DE5105" w:rsidRDefault="00B64DAD" w:rsidP="00CF7765">
      <w:pPr>
        <w:pStyle w:val="ad"/>
        <w:numPr>
          <w:ilvl w:val="0"/>
          <w:numId w:val="16"/>
        </w:numPr>
        <w:spacing w:after="0" w:line="240" w:lineRule="auto"/>
        <w:jc w:val="both"/>
        <w:rPr>
          <w:rFonts w:ascii="Times New Roman" w:hAnsi="Times New Roman" w:cs="Times New Roman"/>
          <w:sz w:val="28"/>
          <w:szCs w:val="28"/>
        </w:rPr>
      </w:pPr>
      <w:r w:rsidRPr="00E37D3D">
        <w:rPr>
          <w:rFonts w:ascii="Times New Roman" w:hAnsi="Times New Roman" w:cs="Times New Roman"/>
          <w:sz w:val="28"/>
          <w:szCs w:val="28"/>
        </w:rPr>
        <w:t>Шишмарева Е.А. Основы книговедческих знаний: Учеб</w:t>
      </w:r>
      <w:r w:rsidR="00C71C46">
        <w:rPr>
          <w:rFonts w:ascii="Times New Roman" w:hAnsi="Times New Roman" w:cs="Times New Roman"/>
          <w:sz w:val="28"/>
          <w:szCs w:val="28"/>
        </w:rPr>
        <w:t>-метод</w:t>
      </w:r>
      <w:proofErr w:type="gramStart"/>
      <w:r w:rsidR="00E37D3D">
        <w:rPr>
          <w:rFonts w:ascii="Times New Roman" w:hAnsi="Times New Roman" w:cs="Times New Roman"/>
          <w:sz w:val="28"/>
          <w:szCs w:val="28"/>
        </w:rPr>
        <w:t>.</w:t>
      </w:r>
      <w:r w:rsidR="002622F7" w:rsidRPr="00E37D3D">
        <w:rPr>
          <w:rFonts w:ascii="Times New Roman" w:hAnsi="Times New Roman" w:cs="Times New Roman"/>
          <w:sz w:val="28"/>
          <w:szCs w:val="28"/>
        </w:rPr>
        <w:t xml:space="preserve"> пособие</w:t>
      </w:r>
      <w:proofErr w:type="gramEnd"/>
      <w:r w:rsidR="002622F7" w:rsidRPr="00E37D3D">
        <w:rPr>
          <w:rFonts w:ascii="Times New Roman" w:hAnsi="Times New Roman" w:cs="Times New Roman"/>
          <w:sz w:val="28"/>
          <w:szCs w:val="28"/>
        </w:rPr>
        <w:t xml:space="preserve">. </w:t>
      </w:r>
      <w:r w:rsidR="00C01B9A">
        <w:rPr>
          <w:rFonts w:ascii="Times New Roman" w:hAnsi="Times New Roman" w:cs="Times New Roman"/>
          <w:sz w:val="28"/>
          <w:szCs w:val="28"/>
        </w:rPr>
        <w:t>–</w:t>
      </w:r>
      <w:r w:rsidRPr="00E37D3D">
        <w:rPr>
          <w:rFonts w:ascii="Times New Roman" w:hAnsi="Times New Roman" w:cs="Times New Roman"/>
          <w:sz w:val="28"/>
          <w:szCs w:val="28"/>
        </w:rPr>
        <w:t xml:space="preserve"> </w:t>
      </w:r>
      <w:r w:rsidRPr="00C01B9A">
        <w:rPr>
          <w:rFonts w:ascii="Times New Roman" w:hAnsi="Times New Roman" w:cs="Times New Roman"/>
          <w:sz w:val="28"/>
          <w:szCs w:val="28"/>
        </w:rPr>
        <w:t>Чита</w:t>
      </w:r>
      <w:r w:rsidR="00C01B9A">
        <w:rPr>
          <w:rFonts w:ascii="Times New Roman" w:hAnsi="Times New Roman" w:cs="Times New Roman"/>
          <w:sz w:val="28"/>
          <w:szCs w:val="28"/>
        </w:rPr>
        <w:t>: Поиск</w:t>
      </w:r>
      <w:r w:rsidRPr="00C01B9A">
        <w:rPr>
          <w:rFonts w:ascii="Times New Roman" w:hAnsi="Times New Roman" w:cs="Times New Roman"/>
          <w:sz w:val="28"/>
          <w:szCs w:val="28"/>
        </w:rPr>
        <w:t xml:space="preserve">, </w:t>
      </w:r>
      <w:r w:rsidR="002622F7" w:rsidRPr="00C01B9A">
        <w:rPr>
          <w:rFonts w:ascii="Times New Roman" w:hAnsi="Times New Roman" w:cs="Times New Roman"/>
          <w:sz w:val="28"/>
          <w:szCs w:val="28"/>
        </w:rPr>
        <w:t>20</w:t>
      </w:r>
      <w:r w:rsidR="00E37D3D" w:rsidRPr="00C01B9A">
        <w:rPr>
          <w:rFonts w:ascii="Times New Roman" w:hAnsi="Times New Roman" w:cs="Times New Roman"/>
          <w:sz w:val="28"/>
          <w:szCs w:val="28"/>
        </w:rPr>
        <w:t>11</w:t>
      </w:r>
      <w:r w:rsidR="002622F7" w:rsidRPr="00C01B9A">
        <w:rPr>
          <w:rFonts w:ascii="Times New Roman" w:hAnsi="Times New Roman" w:cs="Times New Roman"/>
          <w:sz w:val="28"/>
          <w:szCs w:val="28"/>
        </w:rPr>
        <w:t>. –</w:t>
      </w:r>
      <w:r w:rsidR="00C01B9A" w:rsidRPr="00C01B9A">
        <w:rPr>
          <w:rFonts w:ascii="Times New Roman" w:hAnsi="Times New Roman" w:cs="Times New Roman"/>
          <w:sz w:val="28"/>
          <w:szCs w:val="28"/>
        </w:rPr>
        <w:t xml:space="preserve"> 67 с.</w:t>
      </w:r>
    </w:p>
    <w:p w:rsidR="00C01B9A" w:rsidRDefault="00C01B9A" w:rsidP="00653A76">
      <w:pPr>
        <w:spacing w:after="0" w:line="240" w:lineRule="auto"/>
        <w:rPr>
          <w:rFonts w:ascii="Times New Roman" w:hAnsi="Times New Roman"/>
          <w:b/>
          <w:sz w:val="24"/>
          <w:szCs w:val="24"/>
          <w:u w:val="single"/>
        </w:rPr>
      </w:pPr>
    </w:p>
    <w:p w:rsidR="00525DB3" w:rsidRPr="0004053C" w:rsidRDefault="00C01B9A" w:rsidP="00E37D3D">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«Библиотековедение»</w:t>
      </w:r>
    </w:p>
    <w:p w:rsidR="00525DB3" w:rsidRPr="0004053C" w:rsidRDefault="008A48E2" w:rsidP="008A48E2">
      <w:pPr>
        <w:spacing w:after="0" w:line="240" w:lineRule="auto"/>
        <w:ind w:right="360"/>
        <w:jc w:val="center"/>
        <w:rPr>
          <w:rFonts w:ascii="Times New Roman" w:hAnsi="Times New Roman" w:cs="Times New Roman"/>
          <w:b/>
          <w:sz w:val="28"/>
          <w:szCs w:val="28"/>
        </w:rPr>
      </w:pPr>
      <w:r>
        <w:rPr>
          <w:rFonts w:ascii="Times New Roman" w:hAnsi="Times New Roman" w:cs="Times New Roman"/>
          <w:b/>
          <w:sz w:val="28"/>
          <w:szCs w:val="28"/>
        </w:rPr>
        <w:t>К</w:t>
      </w:r>
      <w:r w:rsidR="00B64DAD" w:rsidRPr="0004053C">
        <w:rPr>
          <w:rFonts w:ascii="Times New Roman" w:hAnsi="Times New Roman" w:cs="Times New Roman"/>
          <w:b/>
          <w:sz w:val="28"/>
          <w:szCs w:val="28"/>
        </w:rPr>
        <w:t>онтрольная работа №1</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«Общее библиотековедение»</w:t>
      </w:r>
    </w:p>
    <w:p w:rsidR="00B64DAD" w:rsidRPr="0004053C" w:rsidRDefault="00B64DAD" w:rsidP="0004053C">
      <w:pPr>
        <w:spacing w:after="0" w:line="240" w:lineRule="auto"/>
        <w:ind w:right="360" w:firstLine="708"/>
        <w:jc w:val="both"/>
        <w:rPr>
          <w:rFonts w:ascii="Times New Roman" w:hAnsi="Times New Roman" w:cs="Times New Roman"/>
          <w:sz w:val="28"/>
          <w:szCs w:val="28"/>
        </w:rPr>
      </w:pPr>
      <w:r w:rsidRPr="0004053C">
        <w:rPr>
          <w:rFonts w:ascii="Times New Roman" w:hAnsi="Times New Roman" w:cs="Times New Roman"/>
          <w:sz w:val="28"/>
          <w:szCs w:val="28"/>
        </w:rPr>
        <w:t>Контрольная работа состоит из четырех заданий. Для выполнения контрольной работы изучают основную литературу по курсу. При ответе на вопросы контрольной работы необходимо указать использованную литературу.</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1</w:t>
      </w:r>
    </w:p>
    <w:p w:rsidR="00B64DAD" w:rsidRPr="0004053C" w:rsidRDefault="00B64DAD" w:rsidP="0004053C">
      <w:pPr>
        <w:spacing w:after="0" w:line="240" w:lineRule="auto"/>
        <w:ind w:right="360"/>
        <w:rPr>
          <w:rFonts w:ascii="Times New Roman" w:hAnsi="Times New Roman" w:cs="Times New Roman"/>
          <w:b/>
          <w:i/>
          <w:sz w:val="28"/>
          <w:szCs w:val="28"/>
        </w:rPr>
      </w:pPr>
      <w:r w:rsidRPr="0004053C">
        <w:rPr>
          <w:rFonts w:ascii="Times New Roman" w:hAnsi="Times New Roman" w:cs="Times New Roman"/>
          <w:b/>
          <w:i/>
          <w:sz w:val="28"/>
          <w:szCs w:val="28"/>
        </w:rPr>
        <w:t>Терминология в библиотечном деле.</w:t>
      </w:r>
    </w:p>
    <w:p w:rsidR="00B64DAD" w:rsidRPr="0004053C" w:rsidRDefault="00B64DAD" w:rsidP="0004053C">
      <w:pPr>
        <w:spacing w:after="0" w:line="240" w:lineRule="auto"/>
        <w:ind w:right="360"/>
        <w:rPr>
          <w:rFonts w:ascii="Times New Roman" w:hAnsi="Times New Roman" w:cs="Times New Roman"/>
          <w:b/>
          <w:i/>
          <w:sz w:val="28"/>
          <w:szCs w:val="28"/>
        </w:rPr>
      </w:pPr>
      <w:r w:rsidRPr="0004053C">
        <w:rPr>
          <w:rFonts w:ascii="Times New Roman" w:hAnsi="Times New Roman" w:cs="Times New Roman"/>
          <w:b/>
          <w:i/>
          <w:sz w:val="28"/>
          <w:szCs w:val="28"/>
        </w:rPr>
        <w:t>Задание выполняется по следующим источникам:</w:t>
      </w:r>
    </w:p>
    <w:p w:rsidR="00B64DAD" w:rsidRPr="0004053C"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О библиотечном деле: Федеральный закон РФ. Принят Гос. Думой 23.11.94// Библиотека и закон: </w:t>
      </w:r>
      <w:r w:rsidR="00525DB3" w:rsidRPr="0004053C">
        <w:rPr>
          <w:rFonts w:ascii="Times New Roman" w:hAnsi="Times New Roman" w:cs="Times New Roman"/>
          <w:sz w:val="28"/>
          <w:szCs w:val="28"/>
        </w:rPr>
        <w:t>Справочник. -</w:t>
      </w:r>
      <w:r w:rsidRPr="0004053C">
        <w:rPr>
          <w:rFonts w:ascii="Times New Roman" w:hAnsi="Times New Roman" w:cs="Times New Roman"/>
          <w:sz w:val="28"/>
          <w:szCs w:val="28"/>
        </w:rPr>
        <w:t xml:space="preserve"> Вып.</w:t>
      </w:r>
      <w:r w:rsidR="00525DB3" w:rsidRPr="0004053C">
        <w:rPr>
          <w:rFonts w:ascii="Times New Roman" w:hAnsi="Times New Roman" w:cs="Times New Roman"/>
          <w:sz w:val="28"/>
          <w:szCs w:val="28"/>
        </w:rPr>
        <w:t>1. -</w:t>
      </w:r>
      <w:r w:rsidR="00BE61E6">
        <w:rPr>
          <w:rFonts w:ascii="Times New Roman" w:hAnsi="Times New Roman" w:cs="Times New Roman"/>
          <w:sz w:val="28"/>
          <w:szCs w:val="28"/>
        </w:rPr>
        <w:t>М</w:t>
      </w:r>
      <w:r w:rsidRPr="0004053C">
        <w:rPr>
          <w:rFonts w:ascii="Times New Roman" w:hAnsi="Times New Roman" w:cs="Times New Roman"/>
          <w:sz w:val="28"/>
          <w:szCs w:val="28"/>
        </w:rPr>
        <w:t xml:space="preserve">.: Либерия, </w:t>
      </w:r>
      <w:r w:rsidR="00525DB3" w:rsidRPr="0004053C">
        <w:rPr>
          <w:rFonts w:ascii="Times New Roman" w:hAnsi="Times New Roman" w:cs="Times New Roman"/>
          <w:sz w:val="28"/>
          <w:szCs w:val="28"/>
        </w:rPr>
        <w:t>1994. -</w:t>
      </w:r>
      <w:r w:rsidRPr="0004053C">
        <w:rPr>
          <w:rFonts w:ascii="Times New Roman" w:hAnsi="Times New Roman" w:cs="Times New Roman"/>
          <w:sz w:val="28"/>
          <w:szCs w:val="28"/>
        </w:rPr>
        <w:t xml:space="preserve"> С.42-52.</w:t>
      </w:r>
    </w:p>
    <w:p w:rsidR="00B64DAD" w:rsidRPr="0004053C"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Библиотечное дело: </w:t>
      </w:r>
      <w:r w:rsidR="00E37D3D" w:rsidRPr="0004053C">
        <w:rPr>
          <w:rFonts w:ascii="Times New Roman" w:hAnsi="Times New Roman" w:cs="Times New Roman"/>
          <w:sz w:val="28"/>
          <w:szCs w:val="28"/>
        </w:rPr>
        <w:t>терминологический</w:t>
      </w:r>
      <w:r w:rsidRPr="0004053C">
        <w:rPr>
          <w:rFonts w:ascii="Times New Roman" w:hAnsi="Times New Roman" w:cs="Times New Roman"/>
          <w:sz w:val="28"/>
          <w:szCs w:val="28"/>
        </w:rPr>
        <w:t xml:space="preserve"> словарь/ Рос. Гос. б-</w:t>
      </w:r>
      <w:r w:rsidR="00525DB3" w:rsidRPr="0004053C">
        <w:rPr>
          <w:rFonts w:ascii="Times New Roman" w:hAnsi="Times New Roman" w:cs="Times New Roman"/>
          <w:sz w:val="28"/>
          <w:szCs w:val="28"/>
        </w:rPr>
        <w:t>ка. -</w:t>
      </w:r>
      <w:r w:rsidRPr="0004053C">
        <w:rPr>
          <w:rFonts w:ascii="Times New Roman" w:hAnsi="Times New Roman" w:cs="Times New Roman"/>
          <w:sz w:val="28"/>
          <w:szCs w:val="28"/>
        </w:rPr>
        <w:t>М., 1997.-168с.</w:t>
      </w:r>
    </w:p>
    <w:p w:rsidR="00B64DAD" w:rsidRPr="00C71C46"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ГОСТ 7.0-99. информационно-библиотечная деятельность</w:t>
      </w:r>
      <w:r w:rsidR="00525DB3" w:rsidRPr="0004053C">
        <w:rPr>
          <w:rFonts w:ascii="Times New Roman" w:hAnsi="Times New Roman" w:cs="Times New Roman"/>
          <w:sz w:val="28"/>
          <w:szCs w:val="28"/>
        </w:rPr>
        <w:t>, термины</w:t>
      </w:r>
      <w:r w:rsidRPr="0004053C">
        <w:rPr>
          <w:rFonts w:ascii="Times New Roman" w:hAnsi="Times New Roman" w:cs="Times New Roman"/>
          <w:sz w:val="28"/>
          <w:szCs w:val="28"/>
        </w:rPr>
        <w:t xml:space="preserve"> и определения.</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u w:val="single"/>
        </w:rPr>
        <w:t xml:space="preserve">Цель работы: </w:t>
      </w:r>
      <w:r w:rsidRPr="0004053C">
        <w:rPr>
          <w:rFonts w:ascii="Times New Roman" w:hAnsi="Times New Roman" w:cs="Times New Roman"/>
          <w:sz w:val="28"/>
          <w:szCs w:val="28"/>
        </w:rPr>
        <w:t>Освоение профессиональной терминологии в области библиотечного дела. Для выполнения задания студент напротив каждого термина переписывает его формулировку и указывает источник.</w:t>
      </w:r>
    </w:p>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Заполнить таблицу</w:t>
      </w:r>
    </w:p>
    <w:tbl>
      <w:tblPr>
        <w:tblpPr w:leftFromText="180" w:rightFromText="180" w:bottomFromText="200" w:vertAnchor="text" w:horzAnchor="margin" w:tblpXSpec="center" w:tblpY="3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2693"/>
        <w:gridCol w:w="1843"/>
      </w:tblGrid>
      <w:tr w:rsidR="00B64DAD" w:rsidRPr="0004053C" w:rsidTr="001D11BC">
        <w:trPr>
          <w:trHeight w:val="4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b/>
                <w:sz w:val="28"/>
                <w:szCs w:val="28"/>
              </w:rPr>
              <w:t>Термины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Определение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Источник</w:t>
            </w:r>
          </w:p>
        </w:tc>
      </w:tr>
      <w:tr w:rsidR="00B64DAD" w:rsidRPr="0004053C" w:rsidTr="001D11BC">
        <w:trPr>
          <w:trHeight w:val="104"/>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Библиотека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4"/>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Общедоступная библиотека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55"/>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Библиотековедение</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32"/>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Библиотечное дело</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Документ</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Пользователь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3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Читатель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8</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Централизованная библиотечная Система        </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3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9</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Библиотечное обслуживание</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10</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Библиотечная услуга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11</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Запрос пользователя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8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12</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Библиотечный абонемент</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bl>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2</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Используя основную учебную литературу и вышеперечисленные источниками расшифровать аббревиатуры:</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РНБ------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lastRenderedPageBreak/>
        <w:t>ГПИБ-----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ВГБИЛ---</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ГОПБ-----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РГБС-----</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РГБИ-----</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РГЮБ----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РГДБ-----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УБ--------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СБ--------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ЦБС------</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ЦГБ------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ЦРБ------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МБА и ДД--</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ИФЛА----</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РБА------</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3</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Тема: Типы и виды библиотек региона.</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Задание выполняется на основе анализа библиотечной сети </w:t>
      </w:r>
      <w:r w:rsidR="008A48E2" w:rsidRPr="0004053C">
        <w:rPr>
          <w:rFonts w:ascii="Times New Roman" w:hAnsi="Times New Roman" w:cs="Times New Roman"/>
          <w:sz w:val="28"/>
          <w:szCs w:val="28"/>
        </w:rPr>
        <w:t>региона (</w:t>
      </w:r>
      <w:r w:rsidR="00674F99" w:rsidRPr="0004053C">
        <w:rPr>
          <w:rFonts w:ascii="Times New Roman" w:hAnsi="Times New Roman" w:cs="Times New Roman"/>
          <w:sz w:val="28"/>
          <w:szCs w:val="28"/>
        </w:rPr>
        <w:t>района</w:t>
      </w:r>
      <w:r w:rsidRPr="0004053C">
        <w:rPr>
          <w:rFonts w:ascii="Times New Roman" w:hAnsi="Times New Roman" w:cs="Times New Roman"/>
          <w:sz w:val="28"/>
          <w:szCs w:val="28"/>
        </w:rPr>
        <w:t>, города).</w:t>
      </w:r>
    </w:p>
    <w:p w:rsidR="00B64DAD" w:rsidRPr="0004053C" w:rsidRDefault="00B64DAD" w:rsidP="00CF7765">
      <w:pPr>
        <w:numPr>
          <w:ilvl w:val="0"/>
          <w:numId w:val="19"/>
        </w:numPr>
        <w:tabs>
          <w:tab w:val="num" w:pos="142"/>
        </w:tabs>
        <w:spacing w:after="0" w:line="240" w:lineRule="auto"/>
        <w:ind w:left="567" w:right="360"/>
        <w:jc w:val="both"/>
        <w:rPr>
          <w:rFonts w:ascii="Times New Roman" w:hAnsi="Times New Roman" w:cs="Times New Roman"/>
          <w:sz w:val="28"/>
          <w:szCs w:val="28"/>
        </w:rPr>
      </w:pPr>
      <w:r w:rsidRPr="0004053C">
        <w:rPr>
          <w:rFonts w:ascii="Times New Roman" w:hAnsi="Times New Roman" w:cs="Times New Roman"/>
          <w:sz w:val="28"/>
          <w:szCs w:val="28"/>
        </w:rPr>
        <w:t xml:space="preserve">В ходе выполнения задания </w:t>
      </w:r>
      <w:r w:rsidR="00674F99" w:rsidRPr="0004053C">
        <w:rPr>
          <w:rFonts w:ascii="Times New Roman" w:hAnsi="Times New Roman" w:cs="Times New Roman"/>
          <w:sz w:val="28"/>
          <w:szCs w:val="28"/>
        </w:rPr>
        <w:t>студентам необходимо</w:t>
      </w:r>
      <w:r w:rsidRPr="0004053C">
        <w:rPr>
          <w:rFonts w:ascii="Times New Roman" w:hAnsi="Times New Roman" w:cs="Times New Roman"/>
          <w:sz w:val="28"/>
          <w:szCs w:val="28"/>
        </w:rPr>
        <w:t xml:space="preserve"> руководствуясь классификацией </w:t>
      </w:r>
      <w:r w:rsidR="0013070C">
        <w:rPr>
          <w:rFonts w:ascii="Times New Roman" w:hAnsi="Times New Roman" w:cs="Times New Roman"/>
          <w:sz w:val="28"/>
          <w:szCs w:val="28"/>
        </w:rPr>
        <w:t>(</w:t>
      </w:r>
      <w:r w:rsidRPr="0004053C">
        <w:rPr>
          <w:rFonts w:ascii="Times New Roman" w:hAnsi="Times New Roman" w:cs="Times New Roman"/>
          <w:sz w:val="28"/>
          <w:szCs w:val="28"/>
        </w:rPr>
        <w:t xml:space="preserve">типологией) российских библиотековедов и статьей Ф.З. о библиотечном деле (1994) </w:t>
      </w:r>
      <w:r w:rsidR="00674F99" w:rsidRPr="0004053C">
        <w:rPr>
          <w:rFonts w:ascii="Times New Roman" w:hAnsi="Times New Roman" w:cs="Times New Roman"/>
          <w:sz w:val="28"/>
          <w:szCs w:val="28"/>
        </w:rPr>
        <w:t>«Основные</w:t>
      </w:r>
      <w:r w:rsidRPr="0004053C">
        <w:rPr>
          <w:rFonts w:ascii="Times New Roman" w:hAnsi="Times New Roman" w:cs="Times New Roman"/>
          <w:sz w:val="28"/>
          <w:szCs w:val="28"/>
        </w:rPr>
        <w:t xml:space="preserve"> виды библиотек» представить в виде таблицы </w:t>
      </w:r>
      <w:r w:rsidR="00674F99" w:rsidRPr="0004053C">
        <w:rPr>
          <w:rFonts w:ascii="Times New Roman" w:hAnsi="Times New Roman" w:cs="Times New Roman"/>
          <w:sz w:val="28"/>
          <w:szCs w:val="28"/>
        </w:rPr>
        <w:t>«Сеть</w:t>
      </w:r>
      <w:r w:rsidR="001D11BC">
        <w:rPr>
          <w:rFonts w:ascii="Times New Roman" w:hAnsi="Times New Roman" w:cs="Times New Roman"/>
          <w:sz w:val="28"/>
          <w:szCs w:val="28"/>
        </w:rPr>
        <w:t xml:space="preserve"> библиотек …</w:t>
      </w:r>
      <w:r w:rsidRPr="0004053C">
        <w:rPr>
          <w:rFonts w:ascii="Times New Roman" w:hAnsi="Times New Roman" w:cs="Times New Roman"/>
          <w:sz w:val="28"/>
          <w:szCs w:val="28"/>
        </w:rPr>
        <w:t xml:space="preserve"> </w:t>
      </w:r>
      <w:r w:rsidR="00674F99">
        <w:rPr>
          <w:rFonts w:ascii="Times New Roman" w:hAnsi="Times New Roman" w:cs="Times New Roman"/>
          <w:sz w:val="28"/>
          <w:szCs w:val="28"/>
        </w:rPr>
        <w:t>р</w:t>
      </w:r>
      <w:r w:rsidR="00674F99" w:rsidRPr="0004053C">
        <w:rPr>
          <w:rFonts w:ascii="Times New Roman" w:hAnsi="Times New Roman" w:cs="Times New Roman"/>
          <w:sz w:val="28"/>
          <w:szCs w:val="28"/>
        </w:rPr>
        <w:t>айона (</w:t>
      </w:r>
      <w:r w:rsidRPr="0004053C">
        <w:rPr>
          <w:rFonts w:ascii="Times New Roman" w:hAnsi="Times New Roman" w:cs="Times New Roman"/>
          <w:sz w:val="28"/>
          <w:szCs w:val="28"/>
        </w:rPr>
        <w:t>города)».</w:t>
      </w:r>
    </w:p>
    <w:p w:rsidR="00B64DAD" w:rsidRPr="0004053C" w:rsidRDefault="00B64DAD" w:rsidP="00CF7765">
      <w:pPr>
        <w:numPr>
          <w:ilvl w:val="0"/>
          <w:numId w:val="19"/>
        </w:numPr>
        <w:tabs>
          <w:tab w:val="num" w:pos="142"/>
        </w:tabs>
        <w:spacing w:after="0" w:line="240" w:lineRule="auto"/>
        <w:ind w:left="567" w:right="360"/>
        <w:jc w:val="both"/>
        <w:rPr>
          <w:rFonts w:ascii="Times New Roman" w:hAnsi="Times New Roman" w:cs="Times New Roman"/>
          <w:sz w:val="28"/>
          <w:szCs w:val="28"/>
        </w:rPr>
      </w:pPr>
      <w:r w:rsidRPr="0004053C">
        <w:rPr>
          <w:rFonts w:ascii="Times New Roman" w:hAnsi="Times New Roman" w:cs="Times New Roman"/>
          <w:sz w:val="28"/>
          <w:szCs w:val="28"/>
        </w:rPr>
        <w:t xml:space="preserve">В таблице </w:t>
      </w:r>
      <w:r w:rsidR="00674F99" w:rsidRPr="0004053C">
        <w:rPr>
          <w:rFonts w:ascii="Times New Roman" w:hAnsi="Times New Roman" w:cs="Times New Roman"/>
          <w:sz w:val="28"/>
          <w:szCs w:val="28"/>
        </w:rPr>
        <w:t>(графа</w:t>
      </w:r>
      <w:r w:rsidRPr="0004053C">
        <w:rPr>
          <w:rFonts w:ascii="Times New Roman" w:hAnsi="Times New Roman" w:cs="Times New Roman"/>
          <w:sz w:val="28"/>
          <w:szCs w:val="28"/>
        </w:rPr>
        <w:t xml:space="preserve"> № 1), указать наименование библиотеки, напротив каждой библиотеки</w:t>
      </w:r>
      <w:r w:rsidR="0013070C">
        <w:rPr>
          <w:rFonts w:ascii="Times New Roman" w:hAnsi="Times New Roman" w:cs="Times New Roman"/>
          <w:sz w:val="28"/>
          <w:szCs w:val="28"/>
        </w:rPr>
        <w:t xml:space="preserve"> (</w:t>
      </w:r>
      <w:r w:rsidRPr="0004053C">
        <w:rPr>
          <w:rFonts w:ascii="Times New Roman" w:hAnsi="Times New Roman" w:cs="Times New Roman"/>
          <w:sz w:val="28"/>
          <w:szCs w:val="28"/>
        </w:rPr>
        <w:t>в специальных графах</w:t>
      </w:r>
      <w:r w:rsidR="0013070C">
        <w:rPr>
          <w:rFonts w:ascii="Times New Roman" w:hAnsi="Times New Roman" w:cs="Times New Roman"/>
          <w:sz w:val="28"/>
          <w:szCs w:val="28"/>
        </w:rPr>
        <w:t>)</w:t>
      </w:r>
      <w:r w:rsidRPr="0004053C">
        <w:rPr>
          <w:rFonts w:ascii="Times New Roman" w:hAnsi="Times New Roman" w:cs="Times New Roman"/>
          <w:sz w:val="28"/>
          <w:szCs w:val="28"/>
        </w:rPr>
        <w:t>, указать тип и вид библиотеки.</w:t>
      </w:r>
    </w:p>
    <w:p w:rsidR="00B64DAD" w:rsidRPr="0004053C" w:rsidRDefault="00B64DAD" w:rsidP="0004053C">
      <w:pPr>
        <w:spacing w:after="0" w:line="240" w:lineRule="auto"/>
        <w:ind w:left="1080" w:right="360"/>
        <w:jc w:val="both"/>
        <w:rPr>
          <w:rFonts w:ascii="Times New Roman" w:hAnsi="Times New Roman" w:cs="Times New Roman"/>
          <w:sz w:val="28"/>
          <w:szCs w:val="28"/>
        </w:rPr>
      </w:pPr>
      <w:r w:rsidRPr="0004053C">
        <w:rPr>
          <w:rFonts w:ascii="Times New Roman" w:hAnsi="Times New Roman" w:cs="Times New Roman"/>
          <w:b/>
          <w:sz w:val="28"/>
          <w:szCs w:val="28"/>
        </w:rPr>
        <w:t xml:space="preserve">«Сеть библиотек ……… района </w:t>
      </w:r>
      <w:r w:rsidR="00674F99" w:rsidRPr="0004053C">
        <w:rPr>
          <w:rFonts w:ascii="Times New Roman" w:hAnsi="Times New Roman" w:cs="Times New Roman"/>
          <w:b/>
          <w:sz w:val="28"/>
          <w:szCs w:val="28"/>
        </w:rPr>
        <w:t>(города</w:t>
      </w:r>
      <w:r w:rsidRPr="0004053C">
        <w:rPr>
          <w:rFonts w:ascii="Times New Roman" w:hAnsi="Times New Roman" w:cs="Times New Roman"/>
          <w:b/>
          <w:sz w:val="28"/>
          <w:szCs w:val="28"/>
        </w:rPr>
        <w:t>)»</w:t>
      </w:r>
      <w:r w:rsidRPr="0004053C">
        <w:rPr>
          <w:rFonts w:ascii="Times New Roman" w:hAnsi="Times New Roman" w:cs="Times New Roman"/>
          <w:sz w:val="28"/>
          <w:szCs w:val="28"/>
        </w:rPr>
        <w:t xml:space="preserve"> </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028"/>
        <w:gridCol w:w="1984"/>
        <w:gridCol w:w="2026"/>
        <w:gridCol w:w="1836"/>
      </w:tblGrid>
      <w:tr w:rsidR="00B64DAD" w:rsidRPr="0004053C" w:rsidTr="001D11BC">
        <w:trPr>
          <w:trHeight w:val="980"/>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w:t>
            </w:r>
          </w:p>
        </w:tc>
        <w:tc>
          <w:tcPr>
            <w:tcW w:w="4028"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Наименование</w:t>
            </w:r>
          </w:p>
          <w:p w:rsidR="00B64DAD" w:rsidRPr="0004053C" w:rsidRDefault="00B64DAD" w:rsidP="00674F99">
            <w:pPr>
              <w:spacing w:after="0" w:line="240" w:lineRule="auto"/>
              <w:ind w:right="360"/>
              <w:jc w:val="center"/>
              <w:rPr>
                <w:rFonts w:ascii="Times New Roman" w:hAnsi="Times New Roman" w:cs="Times New Roman"/>
                <w:sz w:val="28"/>
                <w:szCs w:val="28"/>
              </w:rPr>
            </w:pPr>
            <w:proofErr w:type="gramStart"/>
            <w:r w:rsidRPr="0004053C">
              <w:rPr>
                <w:rFonts w:ascii="Times New Roman" w:hAnsi="Times New Roman" w:cs="Times New Roman"/>
                <w:sz w:val="28"/>
                <w:szCs w:val="28"/>
              </w:rPr>
              <w:t>библиотек</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Кол-во б-к</w:t>
            </w:r>
          </w:p>
        </w:tc>
        <w:tc>
          <w:tcPr>
            <w:tcW w:w="2026"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Тип б-к</w:t>
            </w:r>
          </w:p>
        </w:tc>
        <w:tc>
          <w:tcPr>
            <w:tcW w:w="1836"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Вид б-к</w:t>
            </w:r>
          </w:p>
        </w:tc>
      </w:tr>
      <w:tr w:rsidR="00B64DAD" w:rsidRPr="0004053C" w:rsidTr="001D11BC">
        <w:trPr>
          <w:trHeight w:val="980"/>
          <w:jc w:val="center"/>
        </w:trPr>
        <w:tc>
          <w:tcPr>
            <w:tcW w:w="813" w:type="dxa"/>
            <w:tcBorders>
              <w:top w:val="single" w:sz="4" w:space="0" w:color="auto"/>
              <w:left w:val="single" w:sz="4" w:space="0" w:color="auto"/>
              <w:bottom w:val="single" w:sz="4" w:space="0" w:color="auto"/>
              <w:right w:val="single" w:sz="4" w:space="0" w:color="auto"/>
            </w:tcBorders>
            <w:vAlign w:val="center"/>
          </w:tcPr>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1</w:t>
            </w:r>
          </w:p>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2</w:t>
            </w:r>
          </w:p>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3</w:t>
            </w:r>
          </w:p>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4028"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2026"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r>
    </w:tbl>
    <w:p w:rsidR="00B64DAD" w:rsidRPr="0004053C" w:rsidRDefault="00B64DAD" w:rsidP="0004053C">
      <w:pPr>
        <w:spacing w:after="0" w:line="240" w:lineRule="auto"/>
        <w:ind w:left="1080" w:right="360"/>
        <w:jc w:val="both"/>
        <w:rPr>
          <w:rFonts w:ascii="Times New Roman" w:hAnsi="Times New Roman" w:cs="Times New Roman"/>
          <w:sz w:val="28"/>
          <w:szCs w:val="28"/>
        </w:rPr>
      </w:pPr>
    </w:p>
    <w:p w:rsidR="00B64DAD" w:rsidRDefault="00B64DAD" w:rsidP="0004053C">
      <w:pPr>
        <w:spacing w:after="0" w:line="240" w:lineRule="auto"/>
        <w:ind w:left="1080"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4</w:t>
      </w:r>
    </w:p>
    <w:p w:rsidR="00C01B9A" w:rsidRPr="0004053C" w:rsidRDefault="00C01B9A" w:rsidP="0004053C">
      <w:pPr>
        <w:spacing w:after="0" w:line="240" w:lineRule="auto"/>
        <w:ind w:left="1080" w:right="360"/>
        <w:jc w:val="center"/>
        <w:rPr>
          <w:rFonts w:ascii="Times New Roman" w:hAnsi="Times New Roman" w:cs="Times New Roman"/>
          <w:b/>
          <w:sz w:val="28"/>
          <w:szCs w:val="28"/>
        </w:rPr>
      </w:pPr>
    </w:p>
    <w:p w:rsidR="00B64DAD" w:rsidRDefault="00B64DAD" w:rsidP="00C01B9A">
      <w:pPr>
        <w:spacing w:after="0" w:line="240" w:lineRule="auto"/>
        <w:ind w:right="360"/>
        <w:jc w:val="center"/>
        <w:rPr>
          <w:rFonts w:ascii="Times New Roman" w:hAnsi="Times New Roman" w:cs="Times New Roman"/>
          <w:b/>
          <w:i/>
          <w:sz w:val="28"/>
          <w:szCs w:val="28"/>
        </w:rPr>
      </w:pPr>
      <w:r w:rsidRPr="0004053C">
        <w:rPr>
          <w:rFonts w:ascii="Times New Roman" w:hAnsi="Times New Roman" w:cs="Times New Roman"/>
          <w:b/>
          <w:i/>
          <w:sz w:val="28"/>
          <w:szCs w:val="28"/>
        </w:rPr>
        <w:t>Изучение сп</w:t>
      </w:r>
      <w:r w:rsidR="00C01B9A">
        <w:rPr>
          <w:rFonts w:ascii="Times New Roman" w:hAnsi="Times New Roman" w:cs="Times New Roman"/>
          <w:b/>
          <w:i/>
          <w:sz w:val="28"/>
          <w:szCs w:val="28"/>
        </w:rPr>
        <w:t xml:space="preserve">ециальных периодических изданий по библиотечному делу </w:t>
      </w:r>
    </w:p>
    <w:p w:rsidR="00C01B9A" w:rsidRPr="0004053C" w:rsidRDefault="00C01B9A" w:rsidP="00C01B9A">
      <w:pPr>
        <w:spacing w:after="0" w:line="240" w:lineRule="auto"/>
        <w:ind w:right="360"/>
        <w:jc w:val="center"/>
        <w:rPr>
          <w:rFonts w:ascii="Times New Roman" w:hAnsi="Times New Roman" w:cs="Times New Roman"/>
          <w:b/>
          <w:i/>
          <w:sz w:val="28"/>
          <w:szCs w:val="28"/>
        </w:rPr>
      </w:pP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Задание выполняется на основе комплектов периодических изданий </w:t>
      </w:r>
      <w:r w:rsidR="00C01B9A" w:rsidRPr="0004053C">
        <w:rPr>
          <w:rFonts w:ascii="Times New Roman" w:hAnsi="Times New Roman" w:cs="Times New Roman"/>
          <w:sz w:val="28"/>
          <w:szCs w:val="28"/>
        </w:rPr>
        <w:t xml:space="preserve">по библиотечному делу </w:t>
      </w:r>
      <w:r w:rsidRPr="0004053C">
        <w:rPr>
          <w:rFonts w:ascii="Times New Roman" w:hAnsi="Times New Roman" w:cs="Times New Roman"/>
          <w:sz w:val="28"/>
          <w:szCs w:val="28"/>
        </w:rPr>
        <w:t>(</w:t>
      </w:r>
      <w:r w:rsidR="00C01B9A">
        <w:rPr>
          <w:rFonts w:ascii="Times New Roman" w:hAnsi="Times New Roman" w:cs="Times New Roman"/>
          <w:sz w:val="28"/>
          <w:szCs w:val="28"/>
        </w:rPr>
        <w:t xml:space="preserve">журналы </w:t>
      </w:r>
      <w:r w:rsidR="00C01B9A" w:rsidRPr="0004053C">
        <w:rPr>
          <w:rFonts w:ascii="Times New Roman" w:hAnsi="Times New Roman" w:cs="Times New Roman"/>
          <w:sz w:val="28"/>
          <w:szCs w:val="28"/>
        </w:rPr>
        <w:t>«Библиотека», «Библиотековедение», «Школьная библиотека</w:t>
      </w:r>
      <w:r w:rsidR="00C01B9A">
        <w:rPr>
          <w:rFonts w:ascii="Times New Roman" w:hAnsi="Times New Roman" w:cs="Times New Roman"/>
          <w:sz w:val="28"/>
          <w:szCs w:val="28"/>
        </w:rPr>
        <w:t>»</w:t>
      </w:r>
      <w:r w:rsidR="00C01B9A" w:rsidRPr="0004053C">
        <w:rPr>
          <w:rFonts w:ascii="Times New Roman" w:hAnsi="Times New Roman" w:cs="Times New Roman"/>
          <w:sz w:val="28"/>
          <w:szCs w:val="28"/>
        </w:rPr>
        <w:t xml:space="preserve"> </w:t>
      </w:r>
      <w:r w:rsidRPr="0004053C">
        <w:rPr>
          <w:rFonts w:ascii="Times New Roman" w:hAnsi="Times New Roman" w:cs="Times New Roman"/>
          <w:sz w:val="28"/>
          <w:szCs w:val="28"/>
        </w:rPr>
        <w:t>за два последних года). Необходимо внимательно изучить данные издания и ответить на вопросы по каждому названию журнала.</w:t>
      </w:r>
    </w:p>
    <w:tbl>
      <w:tblPr>
        <w:tblpPr w:leftFromText="180" w:rightFromText="180" w:bottomFromText="200" w:vertAnchor="text" w:horzAnchor="margin" w:tblpXSpec="center" w:tblpY="-3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778"/>
        <w:gridCol w:w="1831"/>
        <w:gridCol w:w="1902"/>
        <w:gridCol w:w="1436"/>
        <w:gridCol w:w="1549"/>
        <w:gridCol w:w="1362"/>
      </w:tblGrid>
      <w:tr w:rsidR="00B64DAD" w:rsidRPr="0004053C" w:rsidTr="00C01B9A">
        <w:trPr>
          <w:trHeight w:val="254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lastRenderedPageBreak/>
              <w:t>№</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Назва</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ние</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журна</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лов</w:t>
            </w:r>
            <w:proofErr w:type="gramEnd"/>
          </w:p>
        </w:tc>
        <w:tc>
          <w:tcPr>
            <w:tcW w:w="183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Предыду</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щие</w:t>
            </w:r>
            <w:proofErr w:type="spellEnd"/>
            <w:proofErr w:type="gramEnd"/>
            <w:r w:rsidRPr="0004053C">
              <w:rPr>
                <w:rFonts w:ascii="Times New Roman" w:hAnsi="Times New Roman" w:cs="Times New Roman"/>
                <w:sz w:val="28"/>
                <w:szCs w:val="28"/>
              </w:rPr>
              <w:t xml:space="preserve"> названия журналов</w:t>
            </w:r>
          </w:p>
        </w:tc>
        <w:tc>
          <w:tcPr>
            <w:tcW w:w="1902"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Учреди-</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тели</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журналов</w:t>
            </w:r>
            <w:proofErr w:type="gramEnd"/>
          </w:p>
        </w:tc>
        <w:tc>
          <w:tcPr>
            <w:tcW w:w="1436"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Чита-</w:t>
            </w:r>
          </w:p>
          <w:p w:rsidR="00B64DAD" w:rsidRPr="0004053C" w:rsidRDefault="001D11BC" w:rsidP="00C01B9A">
            <w:pPr>
              <w:spacing w:after="0" w:line="240" w:lineRule="auto"/>
              <w:ind w:right="35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тельс</w:t>
            </w:r>
            <w:proofErr w:type="spellEnd"/>
            <w:proofErr w:type="gramEnd"/>
            <w:r>
              <w:rPr>
                <w:rFonts w:ascii="Times New Roman" w:hAnsi="Times New Roman" w:cs="Times New Roman"/>
                <w:sz w:val="28"/>
                <w:szCs w:val="28"/>
              </w:rPr>
              <w:t>-к</w:t>
            </w:r>
            <w:r w:rsidR="00B64DAD" w:rsidRPr="0004053C">
              <w:rPr>
                <w:rFonts w:ascii="Times New Roman" w:hAnsi="Times New Roman" w:cs="Times New Roman"/>
                <w:sz w:val="28"/>
                <w:szCs w:val="28"/>
              </w:rPr>
              <w:t>ое</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назна</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чение</w:t>
            </w:r>
            <w:proofErr w:type="spellEnd"/>
            <w:proofErr w:type="gramEnd"/>
          </w:p>
        </w:tc>
        <w:tc>
          <w:tcPr>
            <w:tcW w:w="154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Ука</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жите</w:t>
            </w:r>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наибо</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лее</w:t>
            </w:r>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инте</w:t>
            </w:r>
            <w:proofErr w:type="gramEnd"/>
            <w:r w:rsidRPr="0004053C">
              <w:rPr>
                <w:rFonts w:ascii="Times New Roman" w:hAnsi="Times New Roman" w:cs="Times New Roman"/>
                <w:sz w:val="28"/>
                <w:szCs w:val="28"/>
              </w:rPr>
              <w:t>-ресные</w:t>
            </w:r>
            <w:proofErr w:type="spell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рубри</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ки</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 xml:space="preserve">Какие </w:t>
            </w:r>
            <w:proofErr w:type="spellStart"/>
            <w:r w:rsidRPr="0004053C">
              <w:rPr>
                <w:rFonts w:ascii="Times New Roman" w:hAnsi="Times New Roman" w:cs="Times New Roman"/>
                <w:sz w:val="28"/>
                <w:szCs w:val="28"/>
              </w:rPr>
              <w:t>руб</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рики</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необ</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ходи</w:t>
            </w:r>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мо</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ввести</w:t>
            </w:r>
            <w:proofErr w:type="gramEnd"/>
          </w:p>
        </w:tc>
      </w:tr>
      <w:tr w:rsidR="00B64DAD" w:rsidRPr="0004053C" w:rsidTr="00C01B9A">
        <w:trPr>
          <w:trHeight w:val="673"/>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1.</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Библио</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тека</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r w:rsidR="00B64DAD" w:rsidRPr="0004053C" w:rsidTr="00C01B9A">
        <w:trPr>
          <w:trHeight w:val="88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2.</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Библио</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текове</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дение</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r w:rsidR="00B64DAD" w:rsidRPr="0004053C" w:rsidTr="00C01B9A">
        <w:trPr>
          <w:trHeight w:val="88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3.</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Школь-</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ная</w:t>
            </w:r>
            <w:proofErr w:type="spellEnd"/>
            <w:proofErr w:type="gramEnd"/>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библио</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тека</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bl>
    <w:p w:rsidR="0028775F" w:rsidRDefault="0028775F" w:rsidP="00E37D3D">
      <w:pPr>
        <w:spacing w:after="0" w:line="240" w:lineRule="auto"/>
        <w:ind w:right="360"/>
        <w:rPr>
          <w:rFonts w:ascii="Times New Roman" w:hAnsi="Times New Roman" w:cs="Times New Roman"/>
          <w:b/>
          <w:sz w:val="28"/>
          <w:szCs w:val="28"/>
        </w:rPr>
      </w:pPr>
    </w:p>
    <w:p w:rsidR="00653A76" w:rsidRDefault="00653A76" w:rsidP="0028775F">
      <w:pPr>
        <w:spacing w:after="0" w:line="240" w:lineRule="auto"/>
        <w:ind w:left="1080" w:right="360"/>
        <w:jc w:val="center"/>
        <w:rPr>
          <w:rFonts w:ascii="Times New Roman" w:hAnsi="Times New Roman" w:cs="Times New Roman"/>
          <w:b/>
          <w:sz w:val="28"/>
          <w:szCs w:val="28"/>
        </w:rPr>
      </w:pPr>
    </w:p>
    <w:p w:rsidR="00525DB3" w:rsidRPr="0004053C" w:rsidRDefault="008A48E2" w:rsidP="0028775F">
      <w:pPr>
        <w:spacing w:after="0" w:line="240" w:lineRule="auto"/>
        <w:ind w:left="1080" w:right="360"/>
        <w:jc w:val="center"/>
        <w:rPr>
          <w:rFonts w:ascii="Times New Roman" w:hAnsi="Times New Roman" w:cs="Times New Roman"/>
          <w:b/>
          <w:sz w:val="28"/>
          <w:szCs w:val="28"/>
        </w:rPr>
      </w:pPr>
      <w:r>
        <w:rPr>
          <w:rFonts w:ascii="Times New Roman" w:hAnsi="Times New Roman" w:cs="Times New Roman"/>
          <w:b/>
          <w:sz w:val="28"/>
          <w:szCs w:val="28"/>
        </w:rPr>
        <w:t>К</w:t>
      </w:r>
      <w:r w:rsidR="00B64DAD" w:rsidRPr="0004053C">
        <w:rPr>
          <w:rFonts w:ascii="Times New Roman" w:hAnsi="Times New Roman" w:cs="Times New Roman"/>
          <w:b/>
          <w:sz w:val="28"/>
          <w:szCs w:val="28"/>
        </w:rPr>
        <w:t>онтрольная работа № 2</w:t>
      </w:r>
    </w:p>
    <w:p w:rsidR="00B64DAD" w:rsidRPr="0004053C" w:rsidRDefault="00B64DAD" w:rsidP="0004053C">
      <w:pPr>
        <w:spacing w:after="0" w:line="240" w:lineRule="auto"/>
        <w:ind w:right="360" w:firstLine="708"/>
        <w:jc w:val="both"/>
        <w:rPr>
          <w:rFonts w:ascii="Times New Roman" w:hAnsi="Times New Roman" w:cs="Times New Roman"/>
          <w:sz w:val="28"/>
          <w:szCs w:val="28"/>
        </w:rPr>
      </w:pPr>
      <w:r w:rsidRPr="0004053C">
        <w:rPr>
          <w:rFonts w:ascii="Times New Roman" w:hAnsi="Times New Roman" w:cs="Times New Roman"/>
          <w:sz w:val="28"/>
          <w:szCs w:val="28"/>
        </w:rPr>
        <w:t>Контрольная работа состоит из двух частей: теоретической и практической. Теоретическая часть выполняется студентом в форме реферата. Реферат пишется студентом на основе изучения рекомендуемой литературы, текущих публикаций в профессиональной печати и изучения деятельности библиотеки, в которой работает заочник. План изложения реферата должен соответствовать методическим указаниям. Вторая, практическая часть, выполняется на основании изучения деятельности библиотеки, в которой работает заочник (если не работает, то по месту жительства).</w:t>
      </w:r>
    </w:p>
    <w:p w:rsidR="00E37D3D" w:rsidRDefault="00E37D3D" w:rsidP="0004053C">
      <w:pPr>
        <w:spacing w:after="0" w:line="240" w:lineRule="auto"/>
        <w:ind w:right="360"/>
        <w:jc w:val="center"/>
        <w:rPr>
          <w:rFonts w:ascii="Times New Roman" w:hAnsi="Times New Roman" w:cs="Times New Roman"/>
          <w:b/>
          <w:sz w:val="28"/>
          <w:szCs w:val="28"/>
        </w:rPr>
      </w:pP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1</w:t>
      </w: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Задачи, принципы и направления работы с пользователями библиотеки.</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r w:rsidRPr="0004053C">
        <w:rPr>
          <w:rFonts w:ascii="Times New Roman" w:hAnsi="Times New Roman" w:cs="Times New Roman"/>
          <w:sz w:val="28"/>
          <w:szCs w:val="28"/>
        </w:rPr>
        <w:t>Цели и принципы обсуждения пользователей библиотеки. Роль библиотеки в повышении общеобразовательного и профессионального уровня читателей, содействие библиотеки нравственному, трудовому, эстетическому воспитанию читателя. Работа библиотек по формированию правовой культуры пользователей библиотеки. Работа библиотек по профилактике пьянства, наркомании, СПИД среди молодежи.</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p>
    <w:p w:rsidR="00B64DAD" w:rsidRPr="0004053C" w:rsidRDefault="00B64DAD" w:rsidP="00CF7765">
      <w:pPr>
        <w:numPr>
          <w:ilvl w:val="0"/>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Проанализировать работу библиотеки с социально-незащищенными группами населения (инвалида, пожилые люди, безработные и др.)</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2</w:t>
      </w: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Библиотечная деятельность пользователей. Понятие </w:t>
      </w:r>
      <w:r w:rsidR="00525DB3" w:rsidRPr="0004053C">
        <w:rPr>
          <w:rFonts w:ascii="Times New Roman" w:hAnsi="Times New Roman" w:cs="Times New Roman"/>
          <w:sz w:val="28"/>
          <w:szCs w:val="28"/>
        </w:rPr>
        <w:t>«пользователь</w:t>
      </w:r>
      <w:r w:rsidRPr="0004053C">
        <w:rPr>
          <w:rFonts w:ascii="Times New Roman" w:hAnsi="Times New Roman" w:cs="Times New Roman"/>
          <w:sz w:val="28"/>
          <w:szCs w:val="28"/>
        </w:rPr>
        <w:t xml:space="preserve"> библиотеки». Потребности в чтении: основа читательской деятельностей.</w:t>
      </w:r>
    </w:p>
    <w:p w:rsidR="00B64DAD" w:rsidRPr="0004053C" w:rsidRDefault="00B64DAD" w:rsidP="00C92973">
      <w:pPr>
        <w:tabs>
          <w:tab w:val="num" w:pos="567"/>
        </w:tabs>
        <w:spacing w:after="0" w:line="240" w:lineRule="auto"/>
        <w:ind w:left="66" w:right="360"/>
        <w:jc w:val="both"/>
        <w:rPr>
          <w:rFonts w:ascii="Times New Roman" w:hAnsi="Times New Roman" w:cs="Times New Roman"/>
          <w:sz w:val="28"/>
          <w:szCs w:val="28"/>
        </w:rPr>
      </w:pPr>
      <w:r w:rsidRPr="0004053C">
        <w:rPr>
          <w:rFonts w:ascii="Times New Roman" w:hAnsi="Times New Roman" w:cs="Times New Roman"/>
          <w:sz w:val="28"/>
          <w:szCs w:val="28"/>
        </w:rPr>
        <w:t>Группировка потребностей пользователей библиотеки: по содержанию запрашиваемой литературы, по целям обращения в библиотеку, по видам запрашиваемых документов и пр. Цели, мотивы чтения. Понятие» читательский интерес». Изме</w:t>
      </w:r>
      <w:r w:rsidRPr="0004053C">
        <w:rPr>
          <w:rFonts w:ascii="Times New Roman" w:hAnsi="Times New Roman" w:cs="Times New Roman"/>
          <w:sz w:val="28"/>
          <w:szCs w:val="28"/>
        </w:rPr>
        <w:lastRenderedPageBreak/>
        <w:t xml:space="preserve">нение потребностей в последнее десятилетие. Понятие </w:t>
      </w:r>
      <w:r w:rsidR="00525DB3" w:rsidRPr="0004053C">
        <w:rPr>
          <w:rFonts w:ascii="Times New Roman" w:hAnsi="Times New Roman" w:cs="Times New Roman"/>
          <w:sz w:val="28"/>
          <w:szCs w:val="28"/>
        </w:rPr>
        <w:t>«виртуальный</w:t>
      </w:r>
      <w:r w:rsidR="00C92973">
        <w:rPr>
          <w:rFonts w:ascii="Times New Roman" w:hAnsi="Times New Roman" w:cs="Times New Roman"/>
          <w:sz w:val="28"/>
          <w:szCs w:val="28"/>
        </w:rPr>
        <w:t xml:space="preserve"> пользователь библиотеки».</w:t>
      </w: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Составить структурно-логическую схему </w:t>
      </w:r>
      <w:r w:rsidR="00525DB3" w:rsidRPr="0004053C">
        <w:rPr>
          <w:rFonts w:ascii="Times New Roman" w:hAnsi="Times New Roman" w:cs="Times New Roman"/>
          <w:sz w:val="28"/>
          <w:szCs w:val="28"/>
        </w:rPr>
        <w:t>«</w:t>
      </w:r>
      <w:r w:rsidR="0013070C">
        <w:rPr>
          <w:rFonts w:ascii="Times New Roman" w:hAnsi="Times New Roman" w:cs="Times New Roman"/>
          <w:sz w:val="28"/>
          <w:szCs w:val="28"/>
        </w:rPr>
        <w:t>М</w:t>
      </w:r>
      <w:r w:rsidR="00525DB3" w:rsidRPr="0004053C">
        <w:rPr>
          <w:rFonts w:ascii="Times New Roman" w:hAnsi="Times New Roman" w:cs="Times New Roman"/>
          <w:sz w:val="28"/>
          <w:szCs w:val="28"/>
        </w:rPr>
        <w:t>одель</w:t>
      </w:r>
      <w:r w:rsidRPr="0004053C">
        <w:rPr>
          <w:rFonts w:ascii="Times New Roman" w:hAnsi="Times New Roman" w:cs="Times New Roman"/>
          <w:sz w:val="28"/>
          <w:szCs w:val="28"/>
        </w:rPr>
        <w:t xml:space="preserve"> читательской деятельности».</w:t>
      </w:r>
    </w:p>
    <w:p w:rsidR="00B64DAD" w:rsidRPr="0004053C" w:rsidRDefault="00B64DAD" w:rsidP="0004053C">
      <w:pPr>
        <w:tabs>
          <w:tab w:val="left" w:pos="9781"/>
        </w:tabs>
        <w:spacing w:after="0" w:line="240" w:lineRule="auto"/>
        <w:ind w:right="15"/>
        <w:jc w:val="center"/>
        <w:rPr>
          <w:rFonts w:ascii="Times New Roman" w:hAnsi="Times New Roman" w:cs="Times New Roman"/>
          <w:b/>
          <w:sz w:val="28"/>
          <w:szCs w:val="28"/>
        </w:rPr>
      </w:pPr>
      <w:r w:rsidRPr="0004053C">
        <w:rPr>
          <w:rFonts w:ascii="Times New Roman" w:hAnsi="Times New Roman" w:cs="Times New Roman"/>
          <w:b/>
          <w:sz w:val="28"/>
          <w:szCs w:val="28"/>
        </w:rPr>
        <w:t>Вариант № 3</w:t>
      </w:r>
    </w:p>
    <w:p w:rsidR="00B64DAD" w:rsidRPr="0004053C" w:rsidRDefault="00B64DAD" w:rsidP="00CF7765">
      <w:pPr>
        <w:numPr>
          <w:ilvl w:val="0"/>
          <w:numId w:val="21"/>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Библиотечные услуги.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Понятие </w:t>
      </w:r>
      <w:r w:rsidR="00525DB3" w:rsidRPr="0004053C">
        <w:rPr>
          <w:rFonts w:ascii="Times New Roman" w:hAnsi="Times New Roman" w:cs="Times New Roman"/>
          <w:sz w:val="28"/>
          <w:szCs w:val="28"/>
        </w:rPr>
        <w:t>«библиотечная</w:t>
      </w:r>
      <w:r w:rsidRPr="0004053C">
        <w:rPr>
          <w:rFonts w:ascii="Times New Roman" w:hAnsi="Times New Roman" w:cs="Times New Roman"/>
          <w:sz w:val="28"/>
          <w:szCs w:val="28"/>
        </w:rPr>
        <w:t xml:space="preserve"> услуга». Взаимосвязь запроса и услуги. Предмет, содержание, формы библиотечных услуг. Классификация библиотечных услуг в соответствии с потребностями пользователе.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Новые услуги, связанные с современными техническими средствами и информационными технологиями.</w:t>
      </w:r>
    </w:p>
    <w:p w:rsidR="00B64DAD" w:rsidRPr="0004053C" w:rsidRDefault="00B64DAD" w:rsidP="00CF7765">
      <w:pPr>
        <w:numPr>
          <w:ilvl w:val="0"/>
          <w:numId w:val="21"/>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Составит</w:t>
      </w:r>
      <w:r w:rsidR="0013070C">
        <w:rPr>
          <w:rFonts w:ascii="Times New Roman" w:hAnsi="Times New Roman" w:cs="Times New Roman"/>
          <w:sz w:val="28"/>
          <w:szCs w:val="28"/>
        </w:rPr>
        <w:t>ь</w:t>
      </w:r>
      <w:r w:rsidRPr="0004053C">
        <w:rPr>
          <w:rFonts w:ascii="Times New Roman" w:hAnsi="Times New Roman" w:cs="Times New Roman"/>
          <w:sz w:val="28"/>
          <w:szCs w:val="28"/>
        </w:rPr>
        <w:t xml:space="preserve"> таблицу </w:t>
      </w:r>
      <w:r w:rsidR="00525DB3" w:rsidRPr="0004053C">
        <w:rPr>
          <w:rFonts w:ascii="Times New Roman" w:hAnsi="Times New Roman" w:cs="Times New Roman"/>
          <w:sz w:val="28"/>
          <w:szCs w:val="28"/>
        </w:rPr>
        <w:t>«Классификация</w:t>
      </w:r>
      <w:r w:rsidRPr="0004053C">
        <w:rPr>
          <w:rFonts w:ascii="Times New Roman" w:hAnsi="Times New Roman" w:cs="Times New Roman"/>
          <w:sz w:val="28"/>
          <w:szCs w:val="28"/>
        </w:rPr>
        <w:t xml:space="preserve"> библиотечных услуг» </w:t>
      </w:r>
      <w:r w:rsidR="00525DB3" w:rsidRPr="0004053C">
        <w:rPr>
          <w:rFonts w:ascii="Times New Roman" w:hAnsi="Times New Roman" w:cs="Times New Roman"/>
          <w:sz w:val="28"/>
          <w:szCs w:val="28"/>
        </w:rPr>
        <w:t>(на</w:t>
      </w:r>
      <w:r w:rsidRPr="0004053C">
        <w:rPr>
          <w:rFonts w:ascii="Times New Roman" w:hAnsi="Times New Roman" w:cs="Times New Roman"/>
          <w:sz w:val="28"/>
          <w:szCs w:val="28"/>
        </w:rPr>
        <w:t xml:space="preserve"> основе конкретной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4</w:t>
      </w:r>
    </w:p>
    <w:p w:rsidR="00B64DAD" w:rsidRPr="0004053C" w:rsidRDefault="00B64DAD" w:rsidP="00CF7765">
      <w:pPr>
        <w:numPr>
          <w:ilvl w:val="0"/>
          <w:numId w:val="22"/>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Технология обслуживания читателей на абонементе.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Понятие абонемента. Виды абонемента: общий, функциональный, групповой, отраслевой. Их применение в библиотеках разных типов и видов.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Порядок записи читателей на абонементе. Обслуживание читателей: рекомендация, выдача, прием документов.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Организация и техника работы абонемента.</w:t>
      </w:r>
    </w:p>
    <w:p w:rsidR="00B64DAD" w:rsidRPr="0004053C" w:rsidRDefault="00B64DAD" w:rsidP="00CF7765">
      <w:pPr>
        <w:numPr>
          <w:ilvl w:val="0"/>
          <w:numId w:val="22"/>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Составить правила пользования абоне</w:t>
      </w:r>
      <w:r w:rsidR="0013070C">
        <w:rPr>
          <w:rFonts w:ascii="Times New Roman" w:hAnsi="Times New Roman" w:cs="Times New Roman"/>
          <w:sz w:val="28"/>
          <w:szCs w:val="28"/>
        </w:rPr>
        <w:t>ме</w:t>
      </w:r>
      <w:r w:rsidRPr="0004053C">
        <w:rPr>
          <w:rFonts w:ascii="Times New Roman" w:hAnsi="Times New Roman" w:cs="Times New Roman"/>
          <w:sz w:val="28"/>
          <w:szCs w:val="28"/>
        </w:rPr>
        <w:t>нт</w:t>
      </w:r>
      <w:r w:rsidR="0013070C">
        <w:rPr>
          <w:rFonts w:ascii="Times New Roman" w:hAnsi="Times New Roman" w:cs="Times New Roman"/>
          <w:sz w:val="28"/>
          <w:szCs w:val="28"/>
        </w:rPr>
        <w:t>ом</w:t>
      </w:r>
      <w:r w:rsidRPr="0004053C">
        <w:rPr>
          <w:rFonts w:ascii="Times New Roman" w:hAnsi="Times New Roman" w:cs="Times New Roman"/>
          <w:sz w:val="28"/>
          <w:szCs w:val="28"/>
        </w:rPr>
        <w:t xml:space="preserve"> </w:t>
      </w:r>
      <w:r w:rsidR="00525DB3" w:rsidRPr="0004053C">
        <w:rPr>
          <w:rFonts w:ascii="Times New Roman" w:hAnsi="Times New Roman" w:cs="Times New Roman"/>
          <w:sz w:val="28"/>
          <w:szCs w:val="28"/>
        </w:rPr>
        <w:t>(конкретной</w:t>
      </w:r>
      <w:r w:rsidRPr="0004053C">
        <w:rPr>
          <w:rFonts w:ascii="Times New Roman" w:hAnsi="Times New Roman" w:cs="Times New Roman"/>
          <w:sz w:val="28"/>
          <w:szCs w:val="28"/>
        </w:rPr>
        <w:t xml:space="preserve">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sz w:val="28"/>
          <w:szCs w:val="28"/>
        </w:rPr>
      </w:pPr>
      <w:r w:rsidRPr="0004053C">
        <w:rPr>
          <w:rFonts w:ascii="Times New Roman" w:hAnsi="Times New Roman" w:cs="Times New Roman"/>
          <w:b/>
          <w:sz w:val="28"/>
          <w:szCs w:val="28"/>
        </w:rPr>
        <w:t>Вариант № 5</w:t>
      </w:r>
    </w:p>
    <w:p w:rsidR="00B64DAD" w:rsidRPr="0004053C" w:rsidRDefault="00B64DAD" w:rsidP="00CF7765">
      <w:pPr>
        <w:numPr>
          <w:ilvl w:val="0"/>
          <w:numId w:val="23"/>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Организация и техника работы читательского зала. Понятие </w:t>
      </w:r>
      <w:r w:rsidR="00525DB3" w:rsidRPr="0004053C">
        <w:rPr>
          <w:rFonts w:ascii="Times New Roman" w:hAnsi="Times New Roman" w:cs="Times New Roman"/>
          <w:sz w:val="28"/>
          <w:szCs w:val="28"/>
        </w:rPr>
        <w:t>«читальный</w:t>
      </w:r>
      <w:r w:rsidRPr="0004053C">
        <w:rPr>
          <w:rFonts w:ascii="Times New Roman" w:hAnsi="Times New Roman" w:cs="Times New Roman"/>
          <w:sz w:val="28"/>
          <w:szCs w:val="28"/>
        </w:rPr>
        <w:t xml:space="preserve"> зал</w:t>
      </w:r>
      <w:r w:rsidR="00525DB3" w:rsidRPr="0004053C">
        <w:rPr>
          <w:rFonts w:ascii="Times New Roman" w:hAnsi="Times New Roman" w:cs="Times New Roman"/>
          <w:sz w:val="28"/>
          <w:szCs w:val="28"/>
        </w:rPr>
        <w:t>»,</w:t>
      </w:r>
      <w:r w:rsidRPr="0004053C">
        <w:rPr>
          <w:rFonts w:ascii="Times New Roman" w:hAnsi="Times New Roman" w:cs="Times New Roman"/>
          <w:sz w:val="28"/>
          <w:szCs w:val="28"/>
        </w:rPr>
        <w:t xml:space="preserve"> его функции.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Виды читальных залов: общие и специализированные </w:t>
      </w:r>
      <w:r w:rsidR="00525DB3" w:rsidRPr="0004053C">
        <w:rPr>
          <w:rFonts w:ascii="Times New Roman" w:hAnsi="Times New Roman" w:cs="Times New Roman"/>
          <w:sz w:val="28"/>
          <w:szCs w:val="28"/>
        </w:rPr>
        <w:t>(для</w:t>
      </w:r>
      <w:r w:rsidRPr="0004053C">
        <w:rPr>
          <w:rFonts w:ascii="Times New Roman" w:hAnsi="Times New Roman" w:cs="Times New Roman"/>
          <w:sz w:val="28"/>
          <w:szCs w:val="28"/>
        </w:rPr>
        <w:t xml:space="preserve"> отдельных групп читателей, по отраслям знаний, по видам изданий)</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Техника и учет выдачи изданий в читальном зале.</w:t>
      </w:r>
    </w:p>
    <w:p w:rsidR="00B64DAD" w:rsidRPr="0004053C" w:rsidRDefault="00B64DAD" w:rsidP="00CF7765">
      <w:pPr>
        <w:numPr>
          <w:ilvl w:val="0"/>
          <w:numId w:val="23"/>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Анализ деятельности читального </w:t>
      </w:r>
      <w:r w:rsidR="00525DB3" w:rsidRPr="0004053C">
        <w:rPr>
          <w:rFonts w:ascii="Times New Roman" w:hAnsi="Times New Roman" w:cs="Times New Roman"/>
          <w:sz w:val="28"/>
          <w:szCs w:val="28"/>
        </w:rPr>
        <w:t>зала (конкретной</w:t>
      </w:r>
      <w:r w:rsidRPr="0004053C">
        <w:rPr>
          <w:rFonts w:ascii="Times New Roman" w:hAnsi="Times New Roman" w:cs="Times New Roman"/>
          <w:sz w:val="28"/>
          <w:szCs w:val="28"/>
        </w:rPr>
        <w:t xml:space="preserve"> библиотеки)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Виды читального зала. Основные группы пользователей. Содержание фонда читального зала, расстановка </w:t>
      </w:r>
      <w:r w:rsidR="00525DB3" w:rsidRPr="0004053C">
        <w:rPr>
          <w:rFonts w:ascii="Times New Roman" w:hAnsi="Times New Roman" w:cs="Times New Roman"/>
          <w:sz w:val="28"/>
          <w:szCs w:val="28"/>
        </w:rPr>
        <w:t>фонда.</w:t>
      </w:r>
      <w:r w:rsidRPr="0004053C">
        <w:rPr>
          <w:rFonts w:ascii="Times New Roman" w:hAnsi="Times New Roman" w:cs="Times New Roman"/>
          <w:sz w:val="28"/>
          <w:szCs w:val="28"/>
        </w:rPr>
        <w:t xml:space="preserve"> Наличие в читальном зале современных технических средств.</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6</w:t>
      </w:r>
    </w:p>
    <w:p w:rsidR="00B64DAD" w:rsidRPr="0004053C" w:rsidRDefault="00B64DAD" w:rsidP="00CF7765">
      <w:pPr>
        <w:numPr>
          <w:ilvl w:val="0"/>
          <w:numId w:val="24"/>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Учет работы по обслуживанию читателей. Основные единицы учета по обслуживанию читателей </w:t>
      </w:r>
      <w:r w:rsidR="00525DB3" w:rsidRPr="0004053C">
        <w:rPr>
          <w:rFonts w:ascii="Times New Roman" w:hAnsi="Times New Roman" w:cs="Times New Roman"/>
          <w:sz w:val="28"/>
          <w:szCs w:val="28"/>
        </w:rPr>
        <w:t>(ГОСТ</w:t>
      </w:r>
      <w:r w:rsidRPr="0004053C">
        <w:rPr>
          <w:rFonts w:ascii="Times New Roman" w:hAnsi="Times New Roman" w:cs="Times New Roman"/>
          <w:sz w:val="28"/>
          <w:szCs w:val="28"/>
        </w:rPr>
        <w:t xml:space="preserve"> 7.20- 2000) </w:t>
      </w:r>
      <w:r w:rsidR="00525DB3" w:rsidRPr="0004053C">
        <w:rPr>
          <w:rFonts w:ascii="Times New Roman" w:hAnsi="Times New Roman" w:cs="Times New Roman"/>
          <w:sz w:val="28"/>
          <w:szCs w:val="28"/>
        </w:rPr>
        <w:t>«Библиотечная</w:t>
      </w:r>
      <w:r w:rsidRPr="0004053C">
        <w:rPr>
          <w:rFonts w:ascii="Times New Roman" w:hAnsi="Times New Roman" w:cs="Times New Roman"/>
          <w:sz w:val="28"/>
          <w:szCs w:val="28"/>
        </w:rPr>
        <w:t xml:space="preserve"> статистика».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Формы первичных учетных документов.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Статистический учет. Дневник библиотеки, ее структурных подразделений.</w:t>
      </w:r>
    </w:p>
    <w:p w:rsidR="00B64DAD" w:rsidRPr="0004053C" w:rsidRDefault="00B64DAD" w:rsidP="00CF7765">
      <w:pPr>
        <w:numPr>
          <w:ilvl w:val="0"/>
          <w:numId w:val="24"/>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Подвести статистику обслуживания пользователей на абонементе за месяц </w:t>
      </w:r>
      <w:r w:rsidR="00525DB3" w:rsidRPr="0004053C">
        <w:rPr>
          <w:rFonts w:ascii="Times New Roman" w:hAnsi="Times New Roman" w:cs="Times New Roman"/>
          <w:sz w:val="28"/>
          <w:szCs w:val="28"/>
        </w:rPr>
        <w:t>(заполнить</w:t>
      </w:r>
      <w:r w:rsidRPr="0004053C">
        <w:rPr>
          <w:rFonts w:ascii="Times New Roman" w:hAnsi="Times New Roman" w:cs="Times New Roman"/>
          <w:sz w:val="28"/>
          <w:szCs w:val="28"/>
        </w:rPr>
        <w:t xml:space="preserve"> 1, 2 части дневника абонемента).</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№7</w:t>
      </w:r>
    </w:p>
    <w:p w:rsidR="00B64DAD" w:rsidRPr="0004053C"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Обслуживание читателей по МБА и ДД.</w:t>
      </w:r>
    </w:p>
    <w:p w:rsidR="00B64DAD" w:rsidRPr="0004053C" w:rsidRDefault="00525DB3"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«Положение</w:t>
      </w:r>
      <w:r w:rsidR="00B64DAD" w:rsidRPr="0004053C">
        <w:rPr>
          <w:rFonts w:ascii="Times New Roman" w:hAnsi="Times New Roman" w:cs="Times New Roman"/>
          <w:sz w:val="28"/>
          <w:szCs w:val="28"/>
        </w:rPr>
        <w:t xml:space="preserve"> о национальной системе межбиблиотечного абонемента и доставки документов РФ» (</w:t>
      </w:r>
      <w:smartTag w:uri="urn:schemas-microsoft-com:office:smarttags" w:element="metricconverter">
        <w:smartTagPr>
          <w:attr w:name="ProductID" w:val="2003 г"/>
        </w:smartTagPr>
        <w:r w:rsidR="00B64DAD" w:rsidRPr="0004053C">
          <w:rPr>
            <w:rFonts w:ascii="Times New Roman" w:hAnsi="Times New Roman" w:cs="Times New Roman"/>
            <w:sz w:val="28"/>
            <w:szCs w:val="28"/>
          </w:rPr>
          <w:t>2003 г</w:t>
        </w:r>
      </w:smartTag>
      <w:r w:rsidR="00B64DAD" w:rsidRPr="0004053C">
        <w:rPr>
          <w:rFonts w:ascii="Times New Roman" w:hAnsi="Times New Roman" w:cs="Times New Roman"/>
          <w:sz w:val="28"/>
          <w:szCs w:val="28"/>
        </w:rPr>
        <w:t>.)</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понятия: МБА и ДД, </w:t>
      </w:r>
      <w:proofErr w:type="spellStart"/>
      <w:r w:rsidRPr="0004053C">
        <w:rPr>
          <w:rFonts w:ascii="Times New Roman" w:hAnsi="Times New Roman" w:cs="Times New Roman"/>
          <w:sz w:val="28"/>
          <w:szCs w:val="28"/>
        </w:rPr>
        <w:t>фондодержатель</w:t>
      </w:r>
      <w:proofErr w:type="spellEnd"/>
      <w:r w:rsidRPr="0004053C">
        <w:rPr>
          <w:rFonts w:ascii="Times New Roman" w:hAnsi="Times New Roman" w:cs="Times New Roman"/>
          <w:sz w:val="28"/>
          <w:szCs w:val="28"/>
        </w:rPr>
        <w:t>, абонент МБА и ДД и др.</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 Структура национальной системы МБА и ДД в РФ.</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Обслуживание читателей по МБА и ДД. Бланк- заказ по МБА и ДД.</w:t>
      </w:r>
    </w:p>
    <w:p w:rsidR="00C71C46" w:rsidRPr="00653A76"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lastRenderedPageBreak/>
        <w:t>Оформить заказ документа по МБА и ДД ( заполнить бланк - заказ).</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8</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1.Внестационарные формы обслуживания</w:t>
      </w:r>
      <w:r w:rsidR="0013070C">
        <w:rPr>
          <w:rFonts w:ascii="Times New Roman" w:hAnsi="Times New Roman" w:cs="Times New Roman"/>
          <w:sz w:val="28"/>
          <w:szCs w:val="28"/>
        </w:rPr>
        <w:t xml:space="preserve"> читателей. Понятие «</w:t>
      </w:r>
      <w:proofErr w:type="spellStart"/>
      <w:r w:rsidRPr="0004053C">
        <w:rPr>
          <w:rFonts w:ascii="Times New Roman" w:hAnsi="Times New Roman" w:cs="Times New Roman"/>
          <w:sz w:val="28"/>
          <w:szCs w:val="28"/>
        </w:rPr>
        <w:t>внестационарное</w:t>
      </w:r>
      <w:proofErr w:type="spellEnd"/>
      <w:r w:rsidRPr="0004053C">
        <w:rPr>
          <w:rFonts w:ascii="Times New Roman" w:hAnsi="Times New Roman" w:cs="Times New Roman"/>
          <w:sz w:val="28"/>
          <w:szCs w:val="28"/>
        </w:rPr>
        <w:t xml:space="preserve"> обслуживание».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Библиотечный пункт, организация открытия. Учетные документы. Техника работы библиотечного пункта.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Передвижная библиотека, организация и техника работы. Бригадные абонементы, организация и техника работы. Организация библиотечного обслуживания на дому.</w:t>
      </w:r>
    </w:p>
    <w:p w:rsidR="00B64DAD" w:rsidRPr="0004053C"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Анализ деятельности библиотеки по организации обслуживания инвалидов и пользователей преклонного возраста.</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9</w:t>
      </w:r>
    </w:p>
    <w:p w:rsidR="00B64DAD" w:rsidRPr="0004053C" w:rsidRDefault="00B64DAD" w:rsidP="00CF7765">
      <w:pPr>
        <w:numPr>
          <w:ilvl w:val="0"/>
          <w:numId w:val="26"/>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Типология читателей.</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Понятие « типология». Различные подходы к типологии. дифференциация читателей по социально-демократическим признакам; типология читателей отдельных видов литературы, типология по реальной картине чтения.</w:t>
      </w:r>
    </w:p>
    <w:p w:rsidR="00B64DAD" w:rsidRPr="0004053C" w:rsidRDefault="00B64DAD" w:rsidP="00CF7765">
      <w:pPr>
        <w:numPr>
          <w:ilvl w:val="0"/>
          <w:numId w:val="26"/>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Провести анализ типологии читателей по социально-демократическим признакам конкретной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10</w:t>
      </w:r>
    </w:p>
    <w:p w:rsidR="00B64DAD" w:rsidRPr="0004053C" w:rsidRDefault="00B64DAD" w:rsidP="00CF7765">
      <w:pPr>
        <w:numPr>
          <w:ilvl w:val="0"/>
          <w:numId w:val="27"/>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Библиотечные запросы.</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 Понятие « Библиотечный запрос», индивидуальные и коллективные запросы.</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Содержание запроса : предмет запроса, пространственно-временные характеристики, цель запроса, форма запроса.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Определенные и неопределенные запросы, их характеристика.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Привести примеры определенных и неопределенных запросов конкретных пользователей библиотеки. Дать характеристику запросов.</w:t>
      </w:r>
    </w:p>
    <w:p w:rsidR="00525DB3" w:rsidRDefault="00525DB3" w:rsidP="0004053C">
      <w:pPr>
        <w:tabs>
          <w:tab w:val="num" w:pos="709"/>
        </w:tabs>
        <w:spacing w:after="0" w:line="240" w:lineRule="auto"/>
        <w:ind w:right="360"/>
        <w:jc w:val="center"/>
        <w:rPr>
          <w:rFonts w:ascii="Times New Roman" w:hAnsi="Times New Roman" w:cs="Times New Roman"/>
          <w:b/>
          <w:sz w:val="28"/>
          <w:szCs w:val="28"/>
        </w:rPr>
      </w:pPr>
    </w:p>
    <w:p w:rsidR="00525DB3" w:rsidRPr="0004053C" w:rsidRDefault="00B64DAD" w:rsidP="00A761BB">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Литература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1.О библиотечном деле: </w:t>
      </w:r>
      <w:proofErr w:type="spellStart"/>
      <w:r w:rsidRPr="0004053C">
        <w:rPr>
          <w:rFonts w:ascii="Times New Roman" w:hAnsi="Times New Roman" w:cs="Times New Roman"/>
          <w:sz w:val="28"/>
          <w:szCs w:val="28"/>
        </w:rPr>
        <w:t>Фед</w:t>
      </w:r>
      <w:proofErr w:type="spellEnd"/>
      <w:r w:rsidRPr="0004053C">
        <w:rPr>
          <w:rFonts w:ascii="Times New Roman" w:hAnsi="Times New Roman" w:cs="Times New Roman"/>
          <w:sz w:val="28"/>
          <w:szCs w:val="28"/>
        </w:rPr>
        <w:t xml:space="preserve">. Закон от 29 декабря 1994г. № 78 - ФЗ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2. ГОСТ 7.20 – 2000 Библиотечная статистика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3.ГОСТ 7.0 – 99 Информационно – библиотечная деятельность, библиография. Термины и определения.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4. Положение о национальной системе межбиблиотечного абонемента и доставки документов РФ (2003)</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5. Библиотечное обслуживание: теория и методика . – М.: </w:t>
      </w:r>
      <w:r w:rsidR="008F5ECF">
        <w:rPr>
          <w:rFonts w:ascii="Times New Roman" w:hAnsi="Times New Roman" w:cs="Times New Roman"/>
          <w:sz w:val="28"/>
          <w:szCs w:val="28"/>
        </w:rPr>
        <w:t>И</w:t>
      </w:r>
      <w:r w:rsidRPr="0004053C">
        <w:rPr>
          <w:rFonts w:ascii="Times New Roman" w:hAnsi="Times New Roman" w:cs="Times New Roman"/>
          <w:sz w:val="28"/>
          <w:szCs w:val="28"/>
        </w:rPr>
        <w:t>зд-во МГУК.- 200с.</w:t>
      </w:r>
    </w:p>
    <w:p w:rsidR="00B64DAD" w:rsidRPr="0004053C" w:rsidRDefault="008F5ECF" w:rsidP="0004053C">
      <w:pPr>
        <w:tabs>
          <w:tab w:val="num" w:pos="709"/>
        </w:tabs>
        <w:spacing w:after="0" w:line="240" w:lineRule="auto"/>
        <w:ind w:left="284" w:right="360" w:hanging="284"/>
        <w:jc w:val="both"/>
        <w:rPr>
          <w:rFonts w:ascii="Times New Roman" w:hAnsi="Times New Roman" w:cs="Times New Roman"/>
          <w:sz w:val="28"/>
          <w:szCs w:val="28"/>
        </w:rPr>
      </w:pPr>
      <w:r>
        <w:rPr>
          <w:rFonts w:ascii="Times New Roman" w:hAnsi="Times New Roman" w:cs="Times New Roman"/>
          <w:sz w:val="28"/>
          <w:szCs w:val="28"/>
        </w:rPr>
        <w:t>6. Бородина В.А.</w:t>
      </w:r>
      <w:r w:rsidR="00B64DAD" w:rsidRPr="0004053C">
        <w:rPr>
          <w:rFonts w:ascii="Times New Roman" w:hAnsi="Times New Roman" w:cs="Times New Roman"/>
          <w:sz w:val="28"/>
          <w:szCs w:val="28"/>
        </w:rPr>
        <w:t xml:space="preserve"> Библиотечн</w:t>
      </w:r>
      <w:r>
        <w:rPr>
          <w:rFonts w:ascii="Times New Roman" w:hAnsi="Times New Roman" w:cs="Times New Roman"/>
          <w:sz w:val="28"/>
          <w:szCs w:val="28"/>
        </w:rPr>
        <w:t>ое обслуживание / В.А. Бородина</w:t>
      </w:r>
      <w:r w:rsidR="00B64DAD" w:rsidRPr="0004053C">
        <w:rPr>
          <w:rFonts w:ascii="Times New Roman" w:hAnsi="Times New Roman" w:cs="Times New Roman"/>
          <w:sz w:val="28"/>
          <w:szCs w:val="28"/>
        </w:rPr>
        <w:t>.- М.: Либерия, 2004.-168с.</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7. Дворкина, М.Л. Библиотечное </w:t>
      </w:r>
      <w:r w:rsidR="00E37D3D">
        <w:rPr>
          <w:rFonts w:ascii="Times New Roman" w:hAnsi="Times New Roman" w:cs="Times New Roman"/>
          <w:sz w:val="28"/>
          <w:szCs w:val="28"/>
        </w:rPr>
        <w:t>обслуживание как система /</w:t>
      </w:r>
      <w:proofErr w:type="spellStart"/>
      <w:r w:rsidR="00E37D3D">
        <w:rPr>
          <w:rFonts w:ascii="Times New Roman" w:hAnsi="Times New Roman" w:cs="Times New Roman"/>
          <w:sz w:val="28"/>
          <w:szCs w:val="28"/>
        </w:rPr>
        <w:t>М.Л.Дворкина</w:t>
      </w:r>
      <w:proofErr w:type="spellEnd"/>
      <w:r w:rsidRPr="0004053C">
        <w:rPr>
          <w:rFonts w:ascii="Times New Roman" w:hAnsi="Times New Roman" w:cs="Times New Roman"/>
          <w:sz w:val="28"/>
          <w:szCs w:val="28"/>
        </w:rPr>
        <w:t>.- М.: МГИК, 1994.-162с.</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8. Карташо</w:t>
      </w:r>
      <w:r w:rsidR="0013070C">
        <w:rPr>
          <w:rFonts w:ascii="Times New Roman" w:hAnsi="Times New Roman" w:cs="Times New Roman"/>
          <w:sz w:val="28"/>
          <w:szCs w:val="28"/>
        </w:rPr>
        <w:t>в, М.С. Общее библиотековедение</w:t>
      </w:r>
      <w:r w:rsidR="0013070C" w:rsidRPr="0004053C">
        <w:rPr>
          <w:rFonts w:ascii="Times New Roman" w:hAnsi="Times New Roman" w:cs="Times New Roman"/>
          <w:sz w:val="28"/>
          <w:szCs w:val="28"/>
        </w:rPr>
        <w:t>. Общая</w:t>
      </w:r>
      <w:r w:rsidRPr="0004053C">
        <w:rPr>
          <w:rFonts w:ascii="Times New Roman" w:hAnsi="Times New Roman" w:cs="Times New Roman"/>
          <w:sz w:val="28"/>
          <w:szCs w:val="28"/>
        </w:rPr>
        <w:t xml:space="preserve"> теория библиотечного дела / Н.С. Карташов, В.В. </w:t>
      </w:r>
      <w:r w:rsidR="0013070C" w:rsidRPr="0004053C">
        <w:rPr>
          <w:rFonts w:ascii="Times New Roman" w:hAnsi="Times New Roman" w:cs="Times New Roman"/>
          <w:sz w:val="28"/>
          <w:szCs w:val="28"/>
        </w:rPr>
        <w:t>С</w:t>
      </w:r>
      <w:r w:rsidR="0013070C">
        <w:rPr>
          <w:rFonts w:ascii="Times New Roman" w:hAnsi="Times New Roman" w:cs="Times New Roman"/>
          <w:sz w:val="28"/>
          <w:szCs w:val="28"/>
        </w:rPr>
        <w:t>к</w:t>
      </w:r>
      <w:r w:rsidR="0013070C" w:rsidRPr="0004053C">
        <w:rPr>
          <w:rFonts w:ascii="Times New Roman" w:hAnsi="Times New Roman" w:cs="Times New Roman"/>
          <w:sz w:val="28"/>
          <w:szCs w:val="28"/>
        </w:rPr>
        <w:t>ворцов.</w:t>
      </w:r>
      <w:r w:rsidRPr="0004053C">
        <w:rPr>
          <w:rFonts w:ascii="Times New Roman" w:hAnsi="Times New Roman" w:cs="Times New Roman"/>
          <w:sz w:val="28"/>
          <w:szCs w:val="28"/>
        </w:rPr>
        <w:t xml:space="preserve">- М., 1997.-256с.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9. Костенко, О.А. </w:t>
      </w:r>
      <w:r w:rsidR="008F5ECF">
        <w:rPr>
          <w:rFonts w:ascii="Times New Roman" w:hAnsi="Times New Roman" w:cs="Times New Roman"/>
          <w:sz w:val="28"/>
          <w:szCs w:val="28"/>
        </w:rPr>
        <w:t>О</w:t>
      </w:r>
      <w:r w:rsidRPr="0004053C">
        <w:rPr>
          <w:rFonts w:ascii="Times New Roman" w:hAnsi="Times New Roman" w:cs="Times New Roman"/>
          <w:sz w:val="28"/>
          <w:szCs w:val="28"/>
        </w:rPr>
        <w:t>бщее библиотековедение в схемах и комментариях / О.А. Костенко.- Чита, 2009.-30с.</w:t>
      </w:r>
    </w:p>
    <w:p w:rsidR="00C71C46" w:rsidRPr="00C92973" w:rsidRDefault="00B64DAD" w:rsidP="00C92973">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10. </w:t>
      </w:r>
      <w:proofErr w:type="spellStart"/>
      <w:r w:rsidRPr="0004053C">
        <w:rPr>
          <w:rFonts w:ascii="Times New Roman" w:hAnsi="Times New Roman" w:cs="Times New Roman"/>
          <w:sz w:val="28"/>
          <w:szCs w:val="28"/>
        </w:rPr>
        <w:t>Мо</w:t>
      </w:r>
      <w:r w:rsidR="0013070C">
        <w:rPr>
          <w:rFonts w:ascii="Times New Roman" w:hAnsi="Times New Roman" w:cs="Times New Roman"/>
          <w:sz w:val="28"/>
          <w:szCs w:val="28"/>
        </w:rPr>
        <w:t>т</w:t>
      </w:r>
      <w:r w:rsidRPr="0004053C">
        <w:rPr>
          <w:rFonts w:ascii="Times New Roman" w:hAnsi="Times New Roman" w:cs="Times New Roman"/>
          <w:sz w:val="28"/>
          <w:szCs w:val="28"/>
        </w:rPr>
        <w:t>ульский</w:t>
      </w:r>
      <w:proofErr w:type="spellEnd"/>
      <w:r w:rsidRPr="0004053C">
        <w:rPr>
          <w:rFonts w:ascii="Times New Roman" w:hAnsi="Times New Roman" w:cs="Times New Roman"/>
          <w:sz w:val="28"/>
          <w:szCs w:val="28"/>
        </w:rPr>
        <w:t xml:space="preserve">, Р.С. </w:t>
      </w:r>
      <w:r w:rsidR="0013070C">
        <w:rPr>
          <w:rFonts w:ascii="Times New Roman" w:hAnsi="Times New Roman" w:cs="Times New Roman"/>
          <w:sz w:val="28"/>
          <w:szCs w:val="28"/>
        </w:rPr>
        <w:t>О</w:t>
      </w:r>
      <w:r w:rsidRPr="0004053C">
        <w:rPr>
          <w:rFonts w:ascii="Times New Roman" w:hAnsi="Times New Roman" w:cs="Times New Roman"/>
          <w:sz w:val="28"/>
          <w:szCs w:val="28"/>
        </w:rPr>
        <w:t xml:space="preserve">бщее библиотековедение / Р.С. </w:t>
      </w:r>
      <w:proofErr w:type="spellStart"/>
      <w:r w:rsidRPr="0004053C">
        <w:rPr>
          <w:rFonts w:ascii="Times New Roman" w:hAnsi="Times New Roman" w:cs="Times New Roman"/>
          <w:sz w:val="28"/>
          <w:szCs w:val="28"/>
        </w:rPr>
        <w:t>Мо</w:t>
      </w:r>
      <w:r w:rsidR="0013070C">
        <w:rPr>
          <w:rFonts w:ascii="Times New Roman" w:hAnsi="Times New Roman" w:cs="Times New Roman"/>
          <w:sz w:val="28"/>
          <w:szCs w:val="28"/>
        </w:rPr>
        <w:t>т</w:t>
      </w:r>
      <w:r w:rsidR="008F5ECF">
        <w:rPr>
          <w:rFonts w:ascii="Times New Roman" w:hAnsi="Times New Roman" w:cs="Times New Roman"/>
          <w:sz w:val="28"/>
          <w:szCs w:val="28"/>
        </w:rPr>
        <w:t>ульский</w:t>
      </w:r>
      <w:proofErr w:type="spellEnd"/>
      <w:r w:rsidRPr="0004053C">
        <w:rPr>
          <w:rFonts w:ascii="Times New Roman" w:hAnsi="Times New Roman" w:cs="Times New Roman"/>
          <w:sz w:val="28"/>
          <w:szCs w:val="28"/>
        </w:rPr>
        <w:t xml:space="preserve">.- М.: </w:t>
      </w:r>
      <w:proofErr w:type="spellStart"/>
      <w:r w:rsidRPr="0004053C">
        <w:rPr>
          <w:rFonts w:ascii="Times New Roman" w:hAnsi="Times New Roman" w:cs="Times New Roman"/>
          <w:sz w:val="28"/>
          <w:szCs w:val="28"/>
        </w:rPr>
        <w:t>Либерея</w:t>
      </w:r>
      <w:proofErr w:type="spellEnd"/>
      <w:r w:rsidR="00C92973">
        <w:rPr>
          <w:rFonts w:ascii="Times New Roman" w:hAnsi="Times New Roman" w:cs="Times New Roman"/>
          <w:sz w:val="28"/>
          <w:szCs w:val="28"/>
        </w:rPr>
        <w:t xml:space="preserve">, </w:t>
      </w:r>
      <w:r w:rsidRPr="0004053C">
        <w:rPr>
          <w:rFonts w:ascii="Times New Roman" w:hAnsi="Times New Roman" w:cs="Times New Roman"/>
          <w:sz w:val="28"/>
          <w:szCs w:val="28"/>
        </w:rPr>
        <w:t>2004. – 224с.</w:t>
      </w:r>
    </w:p>
    <w:p w:rsidR="006E609C" w:rsidRPr="0004053C" w:rsidRDefault="00EE791D" w:rsidP="00E37D3D">
      <w:pPr>
        <w:pStyle w:val="a8"/>
        <w:rPr>
          <w:b/>
          <w:caps/>
          <w:szCs w:val="28"/>
        </w:rPr>
      </w:pPr>
      <w:r w:rsidRPr="0004053C">
        <w:rPr>
          <w:b/>
          <w:caps/>
          <w:szCs w:val="28"/>
        </w:rPr>
        <w:lastRenderedPageBreak/>
        <w:t>«Б</w:t>
      </w:r>
      <w:r w:rsidR="0004053C" w:rsidRPr="0004053C">
        <w:rPr>
          <w:b/>
          <w:szCs w:val="28"/>
        </w:rPr>
        <w:t>иблиографоведение</w:t>
      </w:r>
      <w:r w:rsidRPr="0004053C">
        <w:rPr>
          <w:b/>
          <w:caps/>
          <w:szCs w:val="28"/>
        </w:rPr>
        <w:t>»</w:t>
      </w:r>
    </w:p>
    <w:p w:rsidR="006E609C" w:rsidRPr="00A761BB" w:rsidRDefault="006E609C" w:rsidP="00A761BB">
      <w:pPr>
        <w:pStyle w:val="a8"/>
        <w:rPr>
          <w:b/>
          <w:szCs w:val="28"/>
        </w:rPr>
      </w:pPr>
      <w:r>
        <w:rPr>
          <w:b/>
          <w:szCs w:val="28"/>
        </w:rPr>
        <w:t>Домашняя к</w:t>
      </w:r>
      <w:r w:rsidR="0004053C" w:rsidRPr="0004053C">
        <w:rPr>
          <w:b/>
          <w:szCs w:val="28"/>
        </w:rPr>
        <w:t>онтрольная работа</w:t>
      </w:r>
    </w:p>
    <w:p w:rsidR="00EE791D" w:rsidRPr="0004053C" w:rsidRDefault="00EE791D" w:rsidP="0004053C">
      <w:pPr>
        <w:spacing w:after="0" w:line="240" w:lineRule="auto"/>
        <w:ind w:firstLine="708"/>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Для выполнения контрольной работы необходимо выполнить задания №№ 1-7 по сборнику самостоятельной работы для студентов-заочников (Шишмарева Е.А. Библиографоведение:</w:t>
      </w:r>
      <w:r w:rsidRPr="0004053C">
        <w:rPr>
          <w:rFonts w:ascii="Times New Roman" w:eastAsia="Times New Roman" w:hAnsi="Times New Roman" w:cs="Times New Roman"/>
          <w:b/>
          <w:i/>
          <w:sz w:val="28"/>
          <w:szCs w:val="28"/>
        </w:rPr>
        <w:t xml:space="preserve"> </w:t>
      </w:r>
      <w:r w:rsidRPr="0004053C">
        <w:rPr>
          <w:rFonts w:ascii="Times New Roman" w:eastAsia="Times New Roman" w:hAnsi="Times New Roman" w:cs="Times New Roman"/>
          <w:sz w:val="28"/>
          <w:szCs w:val="28"/>
        </w:rPr>
        <w:t>Задания и методические указания по самостоятельной работе для студентов заочной формы обучения специальности “Библиотековедение”)</w:t>
      </w:r>
    </w:p>
    <w:p w:rsidR="00EE791D" w:rsidRPr="0004053C" w:rsidRDefault="00EE791D" w:rsidP="0004053C">
      <w:pPr>
        <w:pStyle w:val="a8"/>
        <w:jc w:val="both"/>
        <w:rPr>
          <w:b/>
          <w:szCs w:val="28"/>
        </w:rPr>
      </w:pPr>
      <w:r w:rsidRPr="0004053C">
        <w:rPr>
          <w:b/>
          <w:szCs w:val="28"/>
        </w:rPr>
        <w:t>Список рекомендуемой литературы</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Библиографическая работа в библиотеке: Организация и методика: Учеб. для ин-</w:t>
      </w:r>
      <w:proofErr w:type="spellStart"/>
      <w:r w:rsidRPr="0004053C">
        <w:rPr>
          <w:rFonts w:ascii="Times New Roman" w:eastAsia="Times New Roman" w:hAnsi="Times New Roman" w:cs="Times New Roman"/>
          <w:sz w:val="28"/>
          <w:szCs w:val="28"/>
        </w:rPr>
        <w:t>тов</w:t>
      </w:r>
      <w:proofErr w:type="spellEnd"/>
      <w:r w:rsidRPr="0004053C">
        <w:rPr>
          <w:rFonts w:ascii="Times New Roman" w:eastAsia="Times New Roman" w:hAnsi="Times New Roman" w:cs="Times New Roman"/>
          <w:sz w:val="28"/>
          <w:szCs w:val="28"/>
        </w:rPr>
        <w:t xml:space="preserve"> культуры и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вузов / Под ред. О. П. Коршунова. – М.: Книга, 1990. – 225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Библиография. Общий курс: Учеб. для техникумов и библ. </w:t>
      </w:r>
      <w:proofErr w:type="spellStart"/>
      <w:r w:rsidRPr="0004053C">
        <w:rPr>
          <w:rFonts w:ascii="Times New Roman" w:eastAsia="Times New Roman" w:hAnsi="Times New Roman" w:cs="Times New Roman"/>
          <w:sz w:val="28"/>
          <w:szCs w:val="28"/>
        </w:rPr>
        <w:t>отд-ний</w:t>
      </w:r>
      <w:proofErr w:type="spellEnd"/>
      <w:r w:rsidRPr="0004053C">
        <w:rPr>
          <w:rFonts w:ascii="Times New Roman" w:eastAsia="Times New Roman" w:hAnsi="Times New Roman" w:cs="Times New Roman"/>
          <w:sz w:val="28"/>
          <w:szCs w:val="28"/>
        </w:rPr>
        <w:t xml:space="preserve"> культ.-просвет. училищ / </w:t>
      </w: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 2-е изд., </w:t>
      </w:r>
      <w:proofErr w:type="spellStart"/>
      <w:r w:rsidRPr="0004053C">
        <w:rPr>
          <w:rFonts w:ascii="Times New Roman" w:eastAsia="Times New Roman" w:hAnsi="Times New Roman" w:cs="Times New Roman"/>
          <w:sz w:val="28"/>
          <w:szCs w:val="28"/>
        </w:rPr>
        <w:t>перераб</w:t>
      </w:r>
      <w:proofErr w:type="spellEnd"/>
      <w:r w:rsidRPr="0004053C">
        <w:rPr>
          <w:rFonts w:ascii="Times New Roman" w:eastAsia="Times New Roman" w:hAnsi="Times New Roman" w:cs="Times New Roman"/>
          <w:sz w:val="28"/>
          <w:szCs w:val="28"/>
        </w:rPr>
        <w:t>. и доп. – М.: Кн. палата, 1991. – 240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Библиографоведение: Учеб. для </w:t>
      </w:r>
      <w:proofErr w:type="spellStart"/>
      <w:r w:rsidRPr="0004053C">
        <w:rPr>
          <w:rFonts w:ascii="Times New Roman" w:eastAsia="Times New Roman" w:hAnsi="Times New Roman" w:cs="Times New Roman"/>
          <w:sz w:val="28"/>
          <w:szCs w:val="28"/>
        </w:rPr>
        <w:t>средн</w:t>
      </w:r>
      <w:proofErr w:type="spellEnd"/>
      <w:r w:rsidRPr="0004053C">
        <w:rPr>
          <w:rFonts w:ascii="Times New Roman" w:eastAsia="Times New Roman" w:hAnsi="Times New Roman" w:cs="Times New Roman"/>
          <w:sz w:val="28"/>
          <w:szCs w:val="28"/>
        </w:rPr>
        <w:t xml:space="preserve">. проф. учеб. заведений. / </w:t>
      </w: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СПб.: Профессия, 2002. – 288 с. – (Сер. “Библиотека”)</w:t>
      </w:r>
    </w:p>
    <w:p w:rsidR="00EE791D" w:rsidRPr="0004053C" w:rsidRDefault="00EE791D" w:rsidP="00CF7765">
      <w:pPr>
        <w:numPr>
          <w:ilvl w:val="0"/>
          <w:numId w:val="36"/>
        </w:numPr>
        <w:tabs>
          <w:tab w:val="clear" w:pos="967"/>
        </w:tabs>
        <w:autoSpaceDE w:val="0"/>
        <w:autoSpaceDN w:val="0"/>
        <w:spacing w:after="0" w:line="240" w:lineRule="auto"/>
        <w:ind w:left="540" w:right="-18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Коготков, Д. Я. Библиографическая деятельность библиотеки: организация, управление, технология: Учеб./ Коготков Д. Я.; под общ. ред. д-ра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xml:space="preserve">. наук  </w:t>
      </w:r>
      <w:proofErr w:type="spellStart"/>
      <w:r w:rsidRPr="0004053C">
        <w:rPr>
          <w:rFonts w:ascii="Times New Roman" w:eastAsia="Times New Roman" w:hAnsi="Times New Roman" w:cs="Times New Roman"/>
          <w:sz w:val="28"/>
          <w:szCs w:val="28"/>
        </w:rPr>
        <w:t>О.П.Коршунова</w:t>
      </w:r>
      <w:proofErr w:type="spellEnd"/>
      <w:r w:rsidRPr="0004053C">
        <w:rPr>
          <w:rFonts w:ascii="Times New Roman" w:eastAsia="Times New Roman" w:hAnsi="Times New Roman" w:cs="Times New Roman"/>
          <w:sz w:val="28"/>
          <w:szCs w:val="28"/>
        </w:rPr>
        <w:t>.- СПб.: Профессия, 2003.- 304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Коршунов, О. П. Библиографоведение: Общий курс: Учеб. для вузов /  Коршунов О. П. – М.: Кн. палата, 1990. – 232 с. </w:t>
      </w:r>
    </w:p>
    <w:p w:rsidR="00EE791D" w:rsidRPr="0004053C" w:rsidRDefault="00EE791D" w:rsidP="00CF7765">
      <w:pPr>
        <w:numPr>
          <w:ilvl w:val="0"/>
          <w:numId w:val="36"/>
        </w:numPr>
        <w:tabs>
          <w:tab w:val="clear" w:pos="967"/>
        </w:tabs>
        <w:autoSpaceDE w:val="0"/>
        <w:autoSpaceDN w:val="0"/>
        <w:spacing w:after="0" w:line="240" w:lineRule="auto"/>
        <w:ind w:left="540" w:right="-18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Коготков, Д. Я. Библиографическая деятельность библиотеки: организация, управление, технология: Учеб./ Коготков Д. Я.; под общ. ред. д-ра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xml:space="preserve">. наук  </w:t>
      </w:r>
      <w:proofErr w:type="spellStart"/>
      <w:r w:rsidRPr="0004053C">
        <w:rPr>
          <w:rFonts w:ascii="Times New Roman" w:eastAsia="Times New Roman" w:hAnsi="Times New Roman" w:cs="Times New Roman"/>
          <w:sz w:val="28"/>
          <w:szCs w:val="28"/>
        </w:rPr>
        <w:t>О.П.Коршунова</w:t>
      </w:r>
      <w:proofErr w:type="spellEnd"/>
      <w:r w:rsidRPr="0004053C">
        <w:rPr>
          <w:rFonts w:ascii="Times New Roman" w:eastAsia="Times New Roman" w:hAnsi="Times New Roman" w:cs="Times New Roman"/>
          <w:sz w:val="28"/>
          <w:szCs w:val="28"/>
        </w:rPr>
        <w:t>.- СПб.: Профессия, 2003.- 304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Коршунов, О. П. Библиографоведение: Общий курс: Учеб. для вузов /  Коршунов О. П. – М.: Кн. палата, 1990. – 232 с. </w:t>
      </w:r>
    </w:p>
    <w:p w:rsidR="00EE791D" w:rsidRPr="0004053C" w:rsidRDefault="00EE791D" w:rsidP="0004053C">
      <w:pPr>
        <w:spacing w:after="0" w:line="240" w:lineRule="auto"/>
        <w:ind w:left="357" w:hanging="357"/>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8. Общее библиографоведение в схемах и таблицах: Сб./Сост. Шишмарева Е.А.; ГОУ СПО </w:t>
      </w:r>
      <w:proofErr w:type="spellStart"/>
      <w:r w:rsidRPr="0004053C">
        <w:rPr>
          <w:rFonts w:ascii="Times New Roman" w:eastAsia="Times New Roman" w:hAnsi="Times New Roman" w:cs="Times New Roman"/>
          <w:sz w:val="28"/>
          <w:szCs w:val="28"/>
        </w:rPr>
        <w:t>Чит</w:t>
      </w:r>
      <w:proofErr w:type="spellEnd"/>
      <w:r w:rsidRPr="0004053C">
        <w:rPr>
          <w:rFonts w:ascii="Times New Roman" w:eastAsia="Times New Roman" w:hAnsi="Times New Roman" w:cs="Times New Roman"/>
          <w:sz w:val="28"/>
          <w:szCs w:val="28"/>
        </w:rPr>
        <w:t xml:space="preserve">. обл. </w:t>
      </w:r>
      <w:proofErr w:type="spellStart"/>
      <w:r w:rsidRPr="0004053C">
        <w:rPr>
          <w:rFonts w:ascii="Times New Roman" w:eastAsia="Times New Roman" w:hAnsi="Times New Roman" w:cs="Times New Roman"/>
          <w:sz w:val="28"/>
          <w:szCs w:val="28"/>
        </w:rPr>
        <w:t>уч</w:t>
      </w:r>
      <w:proofErr w:type="spellEnd"/>
      <w:r w:rsidRPr="0004053C">
        <w:rPr>
          <w:rFonts w:ascii="Times New Roman" w:eastAsia="Times New Roman" w:hAnsi="Times New Roman" w:cs="Times New Roman"/>
          <w:sz w:val="28"/>
          <w:szCs w:val="28"/>
        </w:rPr>
        <w:t xml:space="preserve"> – </w:t>
      </w:r>
      <w:proofErr w:type="spellStart"/>
      <w:r w:rsidRPr="0004053C">
        <w:rPr>
          <w:rFonts w:ascii="Times New Roman" w:eastAsia="Times New Roman" w:hAnsi="Times New Roman" w:cs="Times New Roman"/>
          <w:sz w:val="28"/>
          <w:szCs w:val="28"/>
        </w:rPr>
        <w:t>ще</w:t>
      </w:r>
      <w:proofErr w:type="spellEnd"/>
      <w:r w:rsidRPr="0004053C">
        <w:rPr>
          <w:rFonts w:ascii="Times New Roman" w:eastAsia="Times New Roman" w:hAnsi="Times New Roman" w:cs="Times New Roman"/>
          <w:sz w:val="28"/>
          <w:szCs w:val="28"/>
        </w:rPr>
        <w:t xml:space="preserve"> культуры – Чита, 2006.- 47с.   </w:t>
      </w:r>
    </w:p>
    <w:p w:rsidR="00EE791D" w:rsidRPr="0004053C" w:rsidRDefault="00EE791D" w:rsidP="0004053C">
      <w:pPr>
        <w:spacing w:after="0" w:line="240" w:lineRule="auto"/>
        <w:ind w:left="357" w:hanging="357"/>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9. Справочник библиографа / Науч. ред. А. Н. Ванеев, В. А. Минкина – 2 – е изд., </w:t>
      </w:r>
      <w:proofErr w:type="spellStart"/>
      <w:r w:rsidRPr="0004053C">
        <w:rPr>
          <w:rFonts w:ascii="Times New Roman" w:eastAsia="Times New Roman" w:hAnsi="Times New Roman" w:cs="Times New Roman"/>
          <w:sz w:val="28"/>
          <w:szCs w:val="28"/>
        </w:rPr>
        <w:t>перераб</w:t>
      </w:r>
      <w:proofErr w:type="spellEnd"/>
      <w:r w:rsidRPr="0004053C">
        <w:rPr>
          <w:rFonts w:ascii="Times New Roman" w:eastAsia="Times New Roman" w:hAnsi="Times New Roman" w:cs="Times New Roman"/>
          <w:sz w:val="28"/>
          <w:szCs w:val="28"/>
        </w:rPr>
        <w:t xml:space="preserve">. и доп.– СПб.: Профессия, 2003. – 560 с. – (Сер. “Библиотека”). </w:t>
      </w:r>
    </w:p>
    <w:p w:rsidR="00EE791D" w:rsidRDefault="00EE791D" w:rsidP="0004053C">
      <w:pPr>
        <w:spacing w:after="0" w:line="240" w:lineRule="auto"/>
        <w:ind w:left="360" w:hanging="36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10. Справочно-библиографический аппарат библиотек//Справочник библиотекаря. – СПб., 2001. – С. 112-138.</w:t>
      </w:r>
    </w:p>
    <w:p w:rsidR="006E609C" w:rsidRDefault="006E609C" w:rsidP="0028775F">
      <w:pPr>
        <w:spacing w:after="0" w:line="240" w:lineRule="auto"/>
        <w:jc w:val="both"/>
        <w:rPr>
          <w:rFonts w:ascii="Times New Roman" w:eastAsia="Times New Roman" w:hAnsi="Times New Roman" w:cs="Times New Roman"/>
          <w:sz w:val="28"/>
          <w:szCs w:val="28"/>
        </w:rPr>
      </w:pPr>
    </w:p>
    <w:p w:rsidR="006E609C" w:rsidRPr="0004053C" w:rsidRDefault="006E609C" w:rsidP="00E37D3D">
      <w:pPr>
        <w:pStyle w:val="a8"/>
        <w:rPr>
          <w:b/>
          <w:caps/>
          <w:szCs w:val="28"/>
        </w:rPr>
      </w:pPr>
      <w:r w:rsidRPr="0004053C">
        <w:rPr>
          <w:b/>
          <w:caps/>
          <w:szCs w:val="28"/>
        </w:rPr>
        <w:t>«Б</w:t>
      </w:r>
      <w:r w:rsidRPr="0004053C">
        <w:rPr>
          <w:b/>
          <w:szCs w:val="28"/>
        </w:rPr>
        <w:t>иблиографическая работа библиотеки</w:t>
      </w:r>
      <w:r w:rsidRPr="0004053C">
        <w:rPr>
          <w:b/>
          <w:caps/>
          <w:szCs w:val="28"/>
        </w:rPr>
        <w:t>»</w:t>
      </w:r>
    </w:p>
    <w:p w:rsidR="006E609C" w:rsidRPr="00E37D3D" w:rsidRDefault="008A48E2" w:rsidP="00E37D3D">
      <w:pPr>
        <w:pStyle w:val="a8"/>
        <w:rPr>
          <w:b/>
          <w:caps/>
          <w:szCs w:val="28"/>
        </w:rPr>
      </w:pPr>
      <w:r w:rsidRPr="0004053C">
        <w:rPr>
          <w:b/>
          <w:szCs w:val="28"/>
        </w:rPr>
        <w:t>К</w:t>
      </w:r>
      <w:r w:rsidR="00674F99" w:rsidRPr="0004053C">
        <w:rPr>
          <w:b/>
          <w:szCs w:val="28"/>
        </w:rPr>
        <w:t>онтрольная</w:t>
      </w:r>
      <w:r w:rsidR="006E609C" w:rsidRPr="0004053C">
        <w:rPr>
          <w:b/>
          <w:szCs w:val="28"/>
        </w:rPr>
        <w:t xml:space="preserve"> работа</w:t>
      </w:r>
    </w:p>
    <w:p w:rsidR="006E609C" w:rsidRPr="0004053C" w:rsidRDefault="006E609C" w:rsidP="006E609C">
      <w:pPr>
        <w:pStyle w:val="a8"/>
        <w:rPr>
          <w:b/>
          <w:szCs w:val="28"/>
        </w:rPr>
      </w:pPr>
      <w:r w:rsidRPr="0004053C">
        <w:rPr>
          <w:b/>
          <w:szCs w:val="28"/>
        </w:rPr>
        <w:t>Вариант 1</w:t>
      </w:r>
    </w:p>
    <w:p w:rsidR="006E609C" w:rsidRPr="0004053C" w:rsidRDefault="006E609C" w:rsidP="006E609C">
      <w:pPr>
        <w:pStyle w:val="a8"/>
        <w:jc w:val="both"/>
        <w:rPr>
          <w:b/>
          <w:i/>
          <w:szCs w:val="28"/>
        </w:rPr>
      </w:pPr>
      <w:r w:rsidRPr="0004053C">
        <w:rPr>
          <w:b/>
          <w:i/>
          <w:szCs w:val="28"/>
        </w:rPr>
        <w:t xml:space="preserve"> 1. Библиографическая работа библиотеки.</w:t>
      </w:r>
    </w:p>
    <w:p w:rsidR="006E609C" w:rsidRPr="0004053C" w:rsidRDefault="006E609C" w:rsidP="006E609C">
      <w:pPr>
        <w:pStyle w:val="a8"/>
        <w:ind w:firstLine="708"/>
        <w:jc w:val="both"/>
        <w:rPr>
          <w:szCs w:val="28"/>
        </w:rPr>
      </w:pPr>
      <w:r w:rsidRPr="0004053C">
        <w:rPr>
          <w:szCs w:val="28"/>
        </w:rPr>
        <w:t>В работе необходимо раскрыть содержание, организацию и основные направления библиографической работы библиотеки. Дать анализ плану работы библиотеки и отчету о работе библиотеки: проанализировать, как отражена библиографическая работа в этих документах.</w:t>
      </w:r>
    </w:p>
    <w:p w:rsidR="006E609C" w:rsidRPr="0004053C" w:rsidRDefault="006E609C" w:rsidP="006E609C">
      <w:pPr>
        <w:pStyle w:val="a8"/>
        <w:jc w:val="both"/>
        <w:rPr>
          <w:b/>
          <w:i/>
          <w:szCs w:val="28"/>
        </w:rPr>
      </w:pPr>
      <w:r w:rsidRPr="0004053C">
        <w:rPr>
          <w:b/>
          <w:i/>
          <w:szCs w:val="28"/>
        </w:rPr>
        <w:t xml:space="preserve"> 2. Организация и методика справочно-библиографического обслуживания.</w:t>
      </w:r>
    </w:p>
    <w:p w:rsidR="006E609C" w:rsidRPr="00A761BB" w:rsidRDefault="006E609C" w:rsidP="00A761BB">
      <w:pPr>
        <w:pStyle w:val="a8"/>
        <w:jc w:val="both"/>
        <w:rPr>
          <w:szCs w:val="28"/>
        </w:rPr>
      </w:pPr>
      <w:r w:rsidRPr="0004053C">
        <w:rPr>
          <w:szCs w:val="28"/>
        </w:rPr>
        <w:t xml:space="preserve">  В работе необходимо раскрыть общие вопросы СБО, основные этапы выполнения справки, методику выполнения справок различных видов. Привести примеры справок (из практики работы библиотеки по «Тетра</w:t>
      </w:r>
      <w:r w:rsidR="00A761BB">
        <w:rPr>
          <w:szCs w:val="28"/>
        </w:rPr>
        <w:t>ди учета выполненных справок»).</w:t>
      </w:r>
    </w:p>
    <w:p w:rsidR="00C92973" w:rsidRDefault="00C92973" w:rsidP="006E609C">
      <w:pPr>
        <w:pStyle w:val="a8"/>
        <w:rPr>
          <w:b/>
          <w:szCs w:val="28"/>
        </w:rPr>
      </w:pPr>
    </w:p>
    <w:p w:rsidR="006E609C" w:rsidRPr="0004053C" w:rsidRDefault="006E609C" w:rsidP="006E609C">
      <w:pPr>
        <w:pStyle w:val="a8"/>
        <w:rPr>
          <w:b/>
          <w:szCs w:val="28"/>
        </w:rPr>
      </w:pPr>
      <w:r w:rsidRPr="0004053C">
        <w:rPr>
          <w:b/>
          <w:szCs w:val="28"/>
        </w:rPr>
        <w:lastRenderedPageBreak/>
        <w:t>Вариант 2</w:t>
      </w:r>
    </w:p>
    <w:p w:rsidR="006E609C" w:rsidRPr="0004053C" w:rsidRDefault="006E609C" w:rsidP="006E609C">
      <w:pPr>
        <w:pStyle w:val="a8"/>
        <w:jc w:val="both"/>
        <w:rPr>
          <w:b/>
          <w:i/>
          <w:szCs w:val="28"/>
        </w:rPr>
      </w:pPr>
      <w:r w:rsidRPr="0004053C">
        <w:rPr>
          <w:b/>
          <w:i/>
          <w:szCs w:val="28"/>
        </w:rPr>
        <w:t>1. Справочно-библиографический аппарат библиотеки</w:t>
      </w:r>
    </w:p>
    <w:p w:rsidR="006E609C" w:rsidRPr="0004053C" w:rsidRDefault="006E609C" w:rsidP="006E609C">
      <w:pPr>
        <w:pStyle w:val="a8"/>
        <w:jc w:val="both"/>
        <w:rPr>
          <w:szCs w:val="28"/>
        </w:rPr>
      </w:pPr>
      <w:r w:rsidRPr="0004053C">
        <w:rPr>
          <w:szCs w:val="28"/>
        </w:rPr>
        <w:t>Вопросы к заданию:</w:t>
      </w:r>
    </w:p>
    <w:p w:rsidR="006E609C" w:rsidRPr="0004053C" w:rsidRDefault="006E609C" w:rsidP="006E609C">
      <w:pPr>
        <w:pStyle w:val="a8"/>
        <w:jc w:val="both"/>
        <w:rPr>
          <w:szCs w:val="28"/>
        </w:rPr>
      </w:pPr>
      <w:r w:rsidRPr="0004053C">
        <w:rPr>
          <w:szCs w:val="28"/>
        </w:rPr>
        <w:t xml:space="preserve">    1. Назначение и задачи СБА библиотеки.</w:t>
      </w:r>
    </w:p>
    <w:p w:rsidR="006E609C" w:rsidRPr="0004053C" w:rsidRDefault="006E609C" w:rsidP="006E609C">
      <w:pPr>
        <w:pStyle w:val="a8"/>
        <w:jc w:val="both"/>
        <w:rPr>
          <w:szCs w:val="28"/>
        </w:rPr>
      </w:pPr>
      <w:r w:rsidRPr="0004053C">
        <w:rPr>
          <w:szCs w:val="28"/>
        </w:rPr>
        <w:t xml:space="preserve">    2. Состав СБА   </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система каталогов,</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система библиографических карточек, методика их составления,  </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фонд справочных и библиографических изданий (виды изданий, входящие в его состав),</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фонд (архив) выполненных библиографических справок.</w:t>
      </w:r>
    </w:p>
    <w:p w:rsidR="006E609C" w:rsidRPr="0004053C" w:rsidRDefault="00406813" w:rsidP="00406813">
      <w:pPr>
        <w:pStyle w:val="a8"/>
        <w:ind w:left="360"/>
        <w:jc w:val="both"/>
        <w:rPr>
          <w:szCs w:val="28"/>
        </w:rPr>
      </w:pPr>
      <w:r>
        <w:rPr>
          <w:szCs w:val="28"/>
        </w:rPr>
        <w:t xml:space="preserve">3. </w:t>
      </w:r>
      <w:bookmarkStart w:id="0" w:name="_GoBack"/>
      <w:bookmarkEnd w:id="0"/>
      <w:r w:rsidR="006E609C" w:rsidRPr="0004053C">
        <w:rPr>
          <w:szCs w:val="28"/>
        </w:rPr>
        <w:t>Особенности СБА библиотек разных типов.</w:t>
      </w:r>
    </w:p>
    <w:p w:rsidR="006E609C" w:rsidRPr="0004053C" w:rsidRDefault="006E609C" w:rsidP="006E609C">
      <w:pPr>
        <w:pStyle w:val="a8"/>
        <w:jc w:val="both"/>
        <w:rPr>
          <w:szCs w:val="28"/>
        </w:rPr>
      </w:pPr>
      <w:r w:rsidRPr="0004053C">
        <w:rPr>
          <w:szCs w:val="28"/>
        </w:rPr>
        <w:t xml:space="preserve">    Проанализировать СБА конкретной библиотеки, указать какие каталоги и картотеки ведутся.</w:t>
      </w:r>
    </w:p>
    <w:p w:rsidR="006E609C" w:rsidRPr="0004053C" w:rsidRDefault="006E609C" w:rsidP="006E609C">
      <w:pPr>
        <w:pStyle w:val="a8"/>
        <w:jc w:val="both"/>
        <w:rPr>
          <w:szCs w:val="28"/>
        </w:rPr>
      </w:pPr>
      <w:r w:rsidRPr="0004053C">
        <w:rPr>
          <w:b/>
          <w:i/>
          <w:szCs w:val="28"/>
        </w:rPr>
        <w:t>2.Основные этапы и особенности выполнения библиографических запросов.</w:t>
      </w:r>
      <w:r w:rsidRPr="0004053C">
        <w:rPr>
          <w:szCs w:val="28"/>
        </w:rPr>
        <w:t xml:space="preserve"> </w:t>
      </w:r>
    </w:p>
    <w:p w:rsidR="006E609C" w:rsidRDefault="006E609C" w:rsidP="006E609C">
      <w:pPr>
        <w:pStyle w:val="a8"/>
        <w:jc w:val="both"/>
        <w:rPr>
          <w:szCs w:val="28"/>
        </w:rPr>
      </w:pPr>
      <w:r w:rsidRPr="0004053C">
        <w:rPr>
          <w:szCs w:val="28"/>
        </w:rPr>
        <w:t xml:space="preserve">Привести примеры выполнения запросов различных видов с указанием источников разыскания (из практики работы конкретной библиотеки по «Тетради учета выполненных справок»). Дать оценку правильности их выполнения. </w:t>
      </w:r>
    </w:p>
    <w:p w:rsidR="00674F99" w:rsidRPr="0004053C" w:rsidRDefault="00674F99" w:rsidP="006E609C">
      <w:pPr>
        <w:pStyle w:val="a8"/>
        <w:jc w:val="both"/>
        <w:rPr>
          <w:szCs w:val="28"/>
        </w:rPr>
      </w:pPr>
    </w:p>
    <w:p w:rsidR="00E37D3D" w:rsidRDefault="006E609C" w:rsidP="00C71C46">
      <w:pPr>
        <w:pStyle w:val="a8"/>
        <w:ind w:firstLine="708"/>
        <w:jc w:val="both"/>
        <w:rPr>
          <w:szCs w:val="28"/>
        </w:rPr>
      </w:pPr>
      <w:r w:rsidRPr="0004053C">
        <w:rPr>
          <w:caps/>
          <w:szCs w:val="28"/>
        </w:rPr>
        <w:t>в</w:t>
      </w:r>
      <w:r w:rsidRPr="0004053C">
        <w:rPr>
          <w:szCs w:val="28"/>
        </w:rPr>
        <w:t>ариант контрольной работы № 1 студент выбирает самостоятельно, исходя из имеющихся возможностей: наличия материала и практики работы библиотек</w:t>
      </w:r>
      <w:r w:rsidR="00674F99">
        <w:rPr>
          <w:szCs w:val="28"/>
        </w:rPr>
        <w:t xml:space="preserve">и, в которой работает студент. </w:t>
      </w:r>
    </w:p>
    <w:p w:rsidR="00C92973" w:rsidRDefault="00C92973" w:rsidP="00C92973">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работа в библиотеке: организация и методика: учеб. / Под ред. О. П. Коршунова. – М.: Кн. палата, 1990. – 255 с.</w:t>
      </w:r>
    </w:p>
    <w:p w:rsidR="00C92973" w:rsidRPr="00C92973" w:rsidRDefault="00C92973" w:rsidP="00C92973">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Коготков, Д. Я. Библиографическая деятельность библиотеки: организация, технология, управление: учеб. / Д. Я. Коготков; под </w:t>
      </w:r>
      <w:proofErr w:type="spellStart"/>
      <w:r w:rsidRPr="0004053C">
        <w:rPr>
          <w:rFonts w:ascii="Times New Roman" w:hAnsi="Times New Roman" w:cs="Times New Roman"/>
          <w:sz w:val="28"/>
          <w:szCs w:val="28"/>
        </w:rPr>
        <w:t>общ.ред</w:t>
      </w:r>
      <w:proofErr w:type="spellEnd"/>
      <w:r w:rsidRPr="0004053C">
        <w:rPr>
          <w:rFonts w:ascii="Times New Roman" w:hAnsi="Times New Roman" w:cs="Times New Roman"/>
          <w:sz w:val="28"/>
          <w:szCs w:val="28"/>
        </w:rPr>
        <w:t>.  О. П. Коршунова. – СПб. Профессия, 2005. – 304 с.</w:t>
      </w:r>
    </w:p>
    <w:p w:rsidR="00C92973" w:rsidRPr="0004053C" w:rsidRDefault="00C92973" w:rsidP="00C92973">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Справочник библиотекаря / науч. ред. А. Н. Ванеев. – 4-е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СПб. Профессия, 2011. – 640 с. – (Библиотека).</w:t>
      </w:r>
    </w:p>
    <w:p w:rsidR="00C92973" w:rsidRPr="0004053C" w:rsidRDefault="00C92973" w:rsidP="00C92973">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библиографа / Науч. ред. А. Н. Ванеев, В. А. Минкина. – 3-е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xml:space="preserve">. и доп. – </w:t>
      </w:r>
      <w:proofErr w:type="spellStart"/>
      <w:r w:rsidRPr="0004053C">
        <w:rPr>
          <w:rFonts w:ascii="Times New Roman" w:hAnsi="Times New Roman" w:cs="Times New Roman"/>
          <w:sz w:val="28"/>
          <w:szCs w:val="28"/>
        </w:rPr>
        <w:t>Спб</w:t>
      </w:r>
      <w:proofErr w:type="spellEnd"/>
      <w:r w:rsidRPr="0004053C">
        <w:rPr>
          <w:rFonts w:ascii="Times New Roman" w:hAnsi="Times New Roman" w:cs="Times New Roman"/>
          <w:sz w:val="28"/>
          <w:szCs w:val="28"/>
        </w:rPr>
        <w:t>.: Профессия, 2006. – 591 с. – (Библиотека).</w:t>
      </w:r>
    </w:p>
    <w:p w:rsidR="00C92973" w:rsidRDefault="00C92973" w:rsidP="00C92973">
      <w:pPr>
        <w:numPr>
          <w:ilvl w:val="0"/>
          <w:numId w:val="32"/>
        </w:numPr>
        <w:shd w:val="clear" w:color="auto" w:fill="FFFFFF"/>
        <w:tabs>
          <w:tab w:val="left" w:pos="283"/>
        </w:tabs>
        <w:spacing w:after="0" w:line="240" w:lineRule="auto"/>
        <w:ind w:right="-1"/>
        <w:jc w:val="both"/>
        <w:rPr>
          <w:rFonts w:ascii="Times New Roman" w:hAnsi="Times New Roman" w:cs="Times New Roman"/>
          <w:color w:val="000000"/>
          <w:sz w:val="28"/>
          <w:szCs w:val="28"/>
        </w:rPr>
      </w:pPr>
      <w:r w:rsidRPr="0004053C">
        <w:rPr>
          <w:rFonts w:ascii="Times New Roman" w:hAnsi="Times New Roman" w:cs="Times New Roman"/>
          <w:color w:val="000000"/>
          <w:sz w:val="28"/>
          <w:szCs w:val="28"/>
        </w:rPr>
        <w:t xml:space="preserve">Справочник информационного работника / </w:t>
      </w:r>
      <w:proofErr w:type="spellStart"/>
      <w:r w:rsidRPr="0004053C">
        <w:rPr>
          <w:rFonts w:ascii="Times New Roman" w:hAnsi="Times New Roman" w:cs="Times New Roman"/>
          <w:color w:val="000000"/>
          <w:sz w:val="28"/>
          <w:szCs w:val="28"/>
        </w:rPr>
        <w:t>СПбГУКИ</w:t>
      </w:r>
      <w:proofErr w:type="spellEnd"/>
      <w:r w:rsidRPr="0004053C">
        <w:rPr>
          <w:rFonts w:ascii="Times New Roman" w:hAnsi="Times New Roman" w:cs="Times New Roman"/>
          <w:color w:val="000000"/>
          <w:sz w:val="28"/>
          <w:szCs w:val="28"/>
        </w:rPr>
        <w:t xml:space="preserve">; науч. ред. Р. С. </w:t>
      </w:r>
      <w:proofErr w:type="spellStart"/>
      <w:r w:rsidRPr="0004053C">
        <w:rPr>
          <w:rFonts w:ascii="Times New Roman" w:hAnsi="Times New Roman" w:cs="Times New Roman"/>
          <w:color w:val="000000"/>
          <w:sz w:val="28"/>
          <w:szCs w:val="28"/>
        </w:rPr>
        <w:t>Гиляревский</w:t>
      </w:r>
      <w:proofErr w:type="spellEnd"/>
      <w:r w:rsidRPr="0004053C">
        <w:rPr>
          <w:rFonts w:ascii="Times New Roman" w:hAnsi="Times New Roman" w:cs="Times New Roman"/>
          <w:color w:val="000000"/>
          <w:sz w:val="28"/>
          <w:szCs w:val="28"/>
        </w:rPr>
        <w:t>, В. А. Минкина. – СПб.</w:t>
      </w:r>
      <w:r>
        <w:rPr>
          <w:rFonts w:ascii="Times New Roman" w:hAnsi="Times New Roman" w:cs="Times New Roman"/>
          <w:color w:val="000000"/>
          <w:sz w:val="28"/>
          <w:szCs w:val="28"/>
        </w:rPr>
        <w:t>:</w:t>
      </w:r>
      <w:r w:rsidRPr="0004053C">
        <w:rPr>
          <w:rFonts w:ascii="Times New Roman" w:hAnsi="Times New Roman" w:cs="Times New Roman"/>
          <w:color w:val="000000"/>
          <w:sz w:val="28"/>
          <w:szCs w:val="28"/>
        </w:rPr>
        <w:t xml:space="preserve"> Профессия, 2005. – 552 с. – (Библиотека).</w:t>
      </w:r>
    </w:p>
    <w:p w:rsidR="00C92973" w:rsidRPr="00C92973" w:rsidRDefault="00C92973" w:rsidP="00C92973">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Стандарты по библиографии, библиотечному и издательскому делу: справочник / Сост. А. 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2009. – 592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w:t>
      </w:r>
    </w:p>
    <w:p w:rsidR="00E37D3D" w:rsidRDefault="00E37D3D" w:rsidP="00E37D3D">
      <w:pPr>
        <w:tabs>
          <w:tab w:val="num" w:pos="709"/>
        </w:tabs>
        <w:spacing w:after="0" w:line="240" w:lineRule="auto"/>
        <w:ind w:right="360"/>
        <w:jc w:val="center"/>
        <w:rPr>
          <w:rFonts w:ascii="Times New Roman" w:hAnsi="Times New Roman" w:cs="Times New Roman"/>
          <w:b/>
          <w:sz w:val="28"/>
          <w:szCs w:val="28"/>
        </w:rPr>
      </w:pPr>
    </w:p>
    <w:p w:rsidR="00726CF6" w:rsidRDefault="00726CF6" w:rsidP="00726CF6">
      <w:pPr>
        <w:jc w:val="center"/>
        <w:rPr>
          <w:rFonts w:ascii="Times New Roman" w:hAnsi="Times New Roman" w:cs="Times New Roman"/>
          <w:sz w:val="28"/>
          <w:szCs w:val="28"/>
        </w:rPr>
      </w:pPr>
      <w:r>
        <w:rPr>
          <w:rFonts w:ascii="Times New Roman" w:hAnsi="Times New Roman" w:cs="Times New Roman"/>
          <w:b/>
          <w:sz w:val="28"/>
          <w:szCs w:val="28"/>
        </w:rPr>
        <w:t>«</w:t>
      </w:r>
      <w:r w:rsidRPr="002878FC">
        <w:rPr>
          <w:rFonts w:ascii="Times New Roman" w:hAnsi="Times New Roman" w:cs="Times New Roman"/>
          <w:b/>
          <w:sz w:val="28"/>
          <w:szCs w:val="28"/>
        </w:rPr>
        <w:t>Библиотечный каталог</w:t>
      </w:r>
      <w:r>
        <w:rPr>
          <w:rFonts w:ascii="Times New Roman" w:hAnsi="Times New Roman" w:cs="Times New Roman"/>
          <w:b/>
          <w:sz w:val="28"/>
          <w:szCs w:val="28"/>
        </w:rPr>
        <w:t>»</w:t>
      </w:r>
      <w:r w:rsidRPr="00F60D9B">
        <w:rPr>
          <w:rFonts w:ascii="Times New Roman" w:hAnsi="Times New Roman" w:cs="Times New Roman"/>
          <w:sz w:val="28"/>
          <w:szCs w:val="28"/>
        </w:rPr>
        <w:t xml:space="preserve"> </w:t>
      </w:r>
    </w:p>
    <w:p w:rsidR="00726CF6" w:rsidRPr="002878FC" w:rsidRDefault="00726CF6" w:rsidP="00726CF6">
      <w:pPr>
        <w:jc w:val="both"/>
        <w:rPr>
          <w:rFonts w:ascii="Times New Roman" w:hAnsi="Times New Roman" w:cs="Times New Roman"/>
          <w:i/>
          <w:sz w:val="28"/>
          <w:szCs w:val="28"/>
        </w:rPr>
      </w:pPr>
      <w:r w:rsidRPr="002878FC">
        <w:rPr>
          <w:rFonts w:ascii="Times New Roman" w:hAnsi="Times New Roman" w:cs="Times New Roman"/>
          <w:i/>
          <w:sz w:val="28"/>
          <w:szCs w:val="28"/>
        </w:rPr>
        <w:t>Задание:</w:t>
      </w:r>
    </w:p>
    <w:p w:rsidR="00726CF6" w:rsidRDefault="00726CF6" w:rsidP="00726CF6">
      <w:pPr>
        <w:jc w:val="both"/>
        <w:rPr>
          <w:rFonts w:ascii="Times New Roman" w:hAnsi="Times New Roman" w:cs="Times New Roman"/>
          <w:sz w:val="28"/>
          <w:szCs w:val="28"/>
        </w:rPr>
      </w:pPr>
      <w:r w:rsidRPr="00F60D9B">
        <w:rPr>
          <w:rFonts w:ascii="Times New Roman" w:hAnsi="Times New Roman" w:cs="Times New Roman"/>
          <w:sz w:val="28"/>
          <w:szCs w:val="28"/>
        </w:rPr>
        <w:t>Используя ГОСТ 7.</w:t>
      </w:r>
      <w:r>
        <w:rPr>
          <w:rFonts w:ascii="Times New Roman" w:hAnsi="Times New Roman" w:cs="Times New Roman"/>
          <w:sz w:val="28"/>
          <w:szCs w:val="28"/>
        </w:rPr>
        <w:t>0.100-2018</w:t>
      </w:r>
      <w:r w:rsidRPr="00F60D9B">
        <w:rPr>
          <w:rFonts w:ascii="Times New Roman" w:hAnsi="Times New Roman" w:cs="Times New Roman"/>
          <w:sz w:val="28"/>
          <w:szCs w:val="28"/>
        </w:rPr>
        <w:t xml:space="preserve"> выполните библиографическое описание (</w:t>
      </w:r>
      <w:r>
        <w:rPr>
          <w:rFonts w:ascii="Times New Roman" w:hAnsi="Times New Roman" w:cs="Times New Roman"/>
          <w:sz w:val="28"/>
          <w:szCs w:val="28"/>
        </w:rPr>
        <w:t>записи под заглавием и заголовком каждого ресурса</w:t>
      </w:r>
      <w:r w:rsidRPr="00F60D9B">
        <w:rPr>
          <w:rFonts w:ascii="Times New Roman" w:hAnsi="Times New Roman" w:cs="Times New Roman"/>
          <w:sz w:val="28"/>
          <w:szCs w:val="28"/>
        </w:rPr>
        <w:t>):</w:t>
      </w:r>
      <w:r>
        <w:rPr>
          <w:rFonts w:ascii="Times New Roman" w:hAnsi="Times New Roman" w:cs="Times New Roman"/>
          <w:sz w:val="28"/>
          <w:szCs w:val="28"/>
        </w:rPr>
        <w:t xml:space="preserve"> </w:t>
      </w:r>
    </w:p>
    <w:p w:rsidR="00726CF6" w:rsidRDefault="00726CF6" w:rsidP="00726CF6">
      <w:pPr>
        <w:jc w:val="both"/>
        <w:rPr>
          <w:rFonts w:ascii="Times New Roman" w:hAnsi="Times New Roman" w:cs="Times New Roman"/>
          <w:sz w:val="28"/>
          <w:szCs w:val="28"/>
        </w:rPr>
      </w:pPr>
      <w:r>
        <w:rPr>
          <w:rFonts w:ascii="Times New Roman" w:hAnsi="Times New Roman" w:cs="Times New Roman"/>
          <w:sz w:val="28"/>
          <w:szCs w:val="28"/>
        </w:rPr>
        <w:t>одноуровневое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1-го автора;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книги 2-х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4-х и более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5-ти и более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сборника с общим заглавием;</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законодательных материалов;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стандарта; </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нотного издания;</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электронного ресурса в онлайн доступе;</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многоуровневое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многотомного издания в целом;</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отдельного тома многотомного издания;</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аналитическое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описание статьи и журнала (газеты);</w:t>
      </w:r>
    </w:p>
    <w:p w:rsidR="00726CF6" w:rsidRPr="00C92973"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описание статьи (отдельного произведения) из сборника.</w:t>
      </w:r>
    </w:p>
    <w:p w:rsidR="00726CF6" w:rsidRPr="00F64D0A" w:rsidRDefault="00726CF6" w:rsidP="00726CF6">
      <w:pPr>
        <w:jc w:val="both"/>
        <w:rPr>
          <w:rFonts w:ascii="Times New Roman" w:hAnsi="Times New Roman" w:cs="Times New Roman"/>
          <w:b/>
          <w:i/>
          <w:sz w:val="28"/>
          <w:szCs w:val="28"/>
        </w:rPr>
      </w:pPr>
      <w:r w:rsidRPr="00F64D0A">
        <w:rPr>
          <w:rFonts w:ascii="Times New Roman" w:hAnsi="Times New Roman" w:cs="Times New Roman"/>
          <w:b/>
          <w:i/>
          <w:sz w:val="28"/>
          <w:szCs w:val="28"/>
        </w:rPr>
        <w:t>Примечание:</w:t>
      </w:r>
    </w:p>
    <w:p w:rsidR="00726CF6" w:rsidRDefault="00726CF6" w:rsidP="00726CF6">
      <w:pPr>
        <w:jc w:val="both"/>
        <w:rPr>
          <w:rFonts w:ascii="Times New Roman" w:hAnsi="Times New Roman" w:cs="Times New Roman"/>
          <w:sz w:val="28"/>
          <w:szCs w:val="28"/>
        </w:rPr>
      </w:pPr>
      <w:r>
        <w:rPr>
          <w:rFonts w:ascii="Times New Roman" w:hAnsi="Times New Roman" w:cs="Times New Roman"/>
          <w:sz w:val="28"/>
          <w:szCs w:val="28"/>
        </w:rPr>
        <w:t>Библиографические описания по каждому пункту задания должны сопровождаться копией титульного листа и его оборота (либо этикетки).</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 xml:space="preserve">Задание может быть выполнено как в традиционной, так и электронной форме (в редакторе </w:t>
      </w:r>
      <w:r>
        <w:rPr>
          <w:rFonts w:ascii="Times New Roman" w:hAnsi="Times New Roman" w:cs="Times New Roman"/>
          <w:sz w:val="28"/>
          <w:szCs w:val="28"/>
          <w:lang w:val="en-US"/>
        </w:rPr>
        <w:t>MS</w:t>
      </w:r>
      <w:r w:rsidRPr="00895CD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копии титульных листов – отсканированы в формате JPG). В первом случае задание выполняется библиотечным почерком на листах формата А4. Титульный лист контрольной работы оформляется в соответствии с методическими рекомендациями для студентов отделения заочного обучения.</w:t>
      </w:r>
    </w:p>
    <w:p w:rsidR="00674F99" w:rsidRPr="0004053C" w:rsidRDefault="00674F99" w:rsidP="00E37D3D">
      <w:pPr>
        <w:spacing w:after="0" w:line="240" w:lineRule="auto"/>
        <w:rPr>
          <w:rFonts w:ascii="Times New Roman" w:hAnsi="Times New Roman" w:cs="Times New Roman"/>
          <w:sz w:val="28"/>
          <w:szCs w:val="28"/>
        </w:rPr>
      </w:pPr>
      <w:r w:rsidRPr="0004053C">
        <w:rPr>
          <w:rFonts w:ascii="Times New Roman" w:hAnsi="Times New Roman" w:cs="Times New Roman"/>
          <w:b/>
          <w:sz w:val="28"/>
          <w:szCs w:val="28"/>
        </w:rPr>
        <w:t>Литература</w:t>
      </w:r>
    </w:p>
    <w:p w:rsidR="00674F99" w:rsidRPr="0004053C" w:rsidRDefault="00674F99" w:rsidP="00674F99">
      <w:pPr>
        <w:spacing w:after="0" w:line="240" w:lineRule="auto"/>
        <w:jc w:val="both"/>
        <w:rPr>
          <w:rFonts w:ascii="Times New Roman" w:hAnsi="Times New Roman" w:cs="Times New Roman"/>
          <w:b/>
          <w:sz w:val="28"/>
          <w:szCs w:val="28"/>
        </w:rPr>
      </w:pPr>
    </w:p>
    <w:p w:rsidR="00674F99" w:rsidRPr="0004053C" w:rsidRDefault="00674F99" w:rsidP="00674F99">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ГОСТы, инструкции, законы</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ГОСТ </w:t>
      </w:r>
      <w:r w:rsidR="00C92973" w:rsidRPr="00F60D9B">
        <w:rPr>
          <w:rFonts w:ascii="Times New Roman" w:hAnsi="Times New Roman" w:cs="Times New Roman"/>
          <w:sz w:val="28"/>
          <w:szCs w:val="28"/>
        </w:rPr>
        <w:t>7.</w:t>
      </w:r>
      <w:r w:rsidR="00C92973">
        <w:rPr>
          <w:rFonts w:ascii="Times New Roman" w:hAnsi="Times New Roman" w:cs="Times New Roman"/>
          <w:sz w:val="28"/>
          <w:szCs w:val="28"/>
        </w:rPr>
        <w:t>0.100-2018</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Библиографическая запись. Сокращение слов на русском языке. Взамен ГОСТ 7.12-77 ГОСТ 7.12-93.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01.07.95. – М., 1995. – 17 с. – (СИБИД).</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Комплектование фонда документов. Библиографирование. Каталогизация. Термины и определения: ГОСТ 7.76-96.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01.01.98 // Библиотека и закон. – 1999. – №6 (1). – С. 297-316.</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Сборник стандартов СИБИД / Сост. Т. В. Захарчук. – СПб. Профессия, 2010. – 528 с.</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Составление библиографического описания: краткие правила / </w:t>
      </w:r>
      <w:proofErr w:type="spellStart"/>
      <w:r w:rsidRPr="0004053C">
        <w:rPr>
          <w:rFonts w:ascii="Times New Roman" w:hAnsi="Times New Roman" w:cs="Times New Roman"/>
          <w:sz w:val="28"/>
          <w:szCs w:val="28"/>
        </w:rPr>
        <w:t>Междувед</w:t>
      </w:r>
      <w:proofErr w:type="spellEnd"/>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каталогизационная</w:t>
      </w:r>
      <w:proofErr w:type="spellEnd"/>
      <w:r w:rsidRPr="0004053C">
        <w:rPr>
          <w:rFonts w:ascii="Times New Roman" w:hAnsi="Times New Roman" w:cs="Times New Roman"/>
          <w:sz w:val="28"/>
          <w:szCs w:val="28"/>
        </w:rPr>
        <w:t xml:space="preserve"> комиссия при Гос. б-ке СССР им. В. И. Ленина. – 2-е изд., доп. – М.: Кн. палата, 1991. – 220 с.</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Стандарты по библиографии, библиотечному и издательскому делу: справочник / Сост. А. 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2009. – 592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w:t>
      </w:r>
    </w:p>
    <w:p w:rsidR="00674F99" w:rsidRPr="0004053C" w:rsidRDefault="00674F99" w:rsidP="00674F99">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Учебники, практические пособия</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работа в библиотеке: организация и методика: учеб. / Под ред. О. П. Коршунова. – М.: Кн. палата, 1990. – 255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Воронько, К. Л. Организация библиотечных фондов и каталогов: учеб. / К. Л. Воронько. – 2-е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М.: Книга, 1981. – 327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Дригайло</w:t>
      </w:r>
      <w:proofErr w:type="spellEnd"/>
      <w:r w:rsidRPr="0004053C">
        <w:rPr>
          <w:rFonts w:ascii="Times New Roman" w:hAnsi="Times New Roman" w:cs="Times New Roman"/>
          <w:sz w:val="28"/>
          <w:szCs w:val="28"/>
        </w:rPr>
        <w:t xml:space="preserve">, В. Г. Технология работы библиотеки: науч.- </w:t>
      </w:r>
      <w:proofErr w:type="spellStart"/>
      <w:r w:rsidRPr="0004053C">
        <w:rPr>
          <w:rFonts w:ascii="Times New Roman" w:hAnsi="Times New Roman" w:cs="Times New Roman"/>
          <w:sz w:val="28"/>
          <w:szCs w:val="28"/>
        </w:rPr>
        <w:t>практич</w:t>
      </w:r>
      <w:proofErr w:type="spellEnd"/>
      <w:r w:rsidR="00C92973">
        <w:rPr>
          <w:rFonts w:ascii="Times New Roman" w:hAnsi="Times New Roman" w:cs="Times New Roman"/>
          <w:sz w:val="28"/>
          <w:szCs w:val="28"/>
        </w:rPr>
        <w:t>.</w:t>
      </w:r>
      <w:r w:rsidRPr="0004053C">
        <w:rPr>
          <w:rFonts w:ascii="Times New Roman" w:hAnsi="Times New Roman" w:cs="Times New Roman"/>
          <w:sz w:val="28"/>
          <w:szCs w:val="28"/>
        </w:rPr>
        <w:t xml:space="preserve"> пособие / В. Г. </w:t>
      </w:r>
      <w:proofErr w:type="spellStart"/>
      <w:r w:rsidRPr="0004053C">
        <w:rPr>
          <w:rFonts w:ascii="Times New Roman" w:hAnsi="Times New Roman" w:cs="Times New Roman"/>
          <w:sz w:val="28"/>
          <w:szCs w:val="28"/>
        </w:rPr>
        <w:t>Дригайло</w:t>
      </w:r>
      <w:proofErr w:type="spellEnd"/>
      <w:r w:rsidRPr="0004053C">
        <w:rPr>
          <w:rFonts w:ascii="Times New Roman" w:hAnsi="Times New Roman" w:cs="Times New Roman"/>
          <w:sz w:val="28"/>
          <w:szCs w:val="28"/>
        </w:rPr>
        <w:t xml:space="preserve">; отв. ред. О. Р. Бородин. – М.: </w:t>
      </w:r>
      <w:proofErr w:type="spellStart"/>
      <w:r w:rsidRPr="0004053C">
        <w:rPr>
          <w:rFonts w:ascii="Times New Roman" w:hAnsi="Times New Roman" w:cs="Times New Roman"/>
          <w:sz w:val="28"/>
          <w:szCs w:val="28"/>
        </w:rPr>
        <w:t>Либерея</w:t>
      </w:r>
      <w:proofErr w:type="spellEnd"/>
      <w:r w:rsidRPr="0004053C">
        <w:rPr>
          <w:rFonts w:ascii="Times New Roman" w:hAnsi="Times New Roman" w:cs="Times New Roman"/>
          <w:sz w:val="28"/>
          <w:szCs w:val="28"/>
        </w:rPr>
        <w:t>, 2009. – 541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 </w:t>
      </w:r>
      <w:proofErr w:type="spellStart"/>
      <w:r w:rsidRPr="0004053C">
        <w:rPr>
          <w:rFonts w:ascii="Times New Roman" w:hAnsi="Times New Roman" w:cs="Times New Roman"/>
          <w:sz w:val="28"/>
          <w:szCs w:val="28"/>
        </w:rPr>
        <w:t>Вып</w:t>
      </w:r>
      <w:proofErr w:type="spellEnd"/>
      <w:r w:rsidRPr="0004053C">
        <w:rPr>
          <w:rFonts w:ascii="Times New Roman" w:hAnsi="Times New Roman" w:cs="Times New Roman"/>
          <w:sz w:val="28"/>
          <w:szCs w:val="28"/>
        </w:rPr>
        <w:t>. 104).</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Захарчук, Т. В. Аналитико-синтетическая переработка информации: учеб. -</w:t>
      </w:r>
      <w:proofErr w:type="spellStart"/>
      <w:r w:rsidRPr="0004053C">
        <w:rPr>
          <w:rFonts w:ascii="Times New Roman" w:hAnsi="Times New Roman" w:cs="Times New Roman"/>
          <w:sz w:val="28"/>
          <w:szCs w:val="28"/>
        </w:rPr>
        <w:t>практич</w:t>
      </w:r>
      <w:proofErr w:type="spellEnd"/>
      <w:r w:rsidRPr="0004053C">
        <w:rPr>
          <w:rFonts w:ascii="Times New Roman" w:hAnsi="Times New Roman" w:cs="Times New Roman"/>
          <w:sz w:val="28"/>
          <w:szCs w:val="28"/>
        </w:rPr>
        <w:t>, пособие / Т. В. Захарчук, И. П. Кузнецова. – СПб. Профессия, 201. – 103 с. – (Азбука библиотечной профессии).</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Л.Б. Библиотечная обработка документов: учеб. -метод, пособие / Л.Б. </w:t>
      </w: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Т.А. Зайцева, </w:t>
      </w:r>
      <w:proofErr w:type="spellStart"/>
      <w:r w:rsidRPr="0004053C">
        <w:rPr>
          <w:rFonts w:ascii="Times New Roman" w:hAnsi="Times New Roman" w:cs="Times New Roman"/>
          <w:sz w:val="28"/>
          <w:szCs w:val="28"/>
        </w:rPr>
        <w:t>Л.И.Сазонова</w:t>
      </w:r>
      <w:proofErr w:type="spellEnd"/>
      <w:r w:rsidRPr="0004053C">
        <w:rPr>
          <w:rFonts w:ascii="Times New Roman" w:hAnsi="Times New Roman" w:cs="Times New Roman"/>
          <w:sz w:val="28"/>
          <w:szCs w:val="28"/>
        </w:rPr>
        <w:t>. – М.: Либерия, 2003. – 208с.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Каталоги и картотеки централизованной библиотечной системы: </w:t>
      </w:r>
      <w:proofErr w:type="spellStart"/>
      <w:r w:rsidRPr="0004053C">
        <w:rPr>
          <w:rFonts w:ascii="Times New Roman" w:hAnsi="Times New Roman" w:cs="Times New Roman"/>
          <w:sz w:val="28"/>
          <w:szCs w:val="28"/>
        </w:rPr>
        <w:t>практич</w:t>
      </w:r>
      <w:proofErr w:type="spellEnd"/>
      <w:r w:rsidRPr="0004053C">
        <w:rPr>
          <w:rFonts w:ascii="Times New Roman" w:hAnsi="Times New Roman" w:cs="Times New Roman"/>
          <w:sz w:val="28"/>
          <w:szCs w:val="28"/>
        </w:rPr>
        <w:t xml:space="preserve">, пособие / Гос. б-ка СССР им. В. И. Ленина; </w:t>
      </w:r>
      <w:proofErr w:type="spellStart"/>
      <w:r w:rsidRPr="0004053C">
        <w:rPr>
          <w:rFonts w:ascii="Times New Roman" w:hAnsi="Times New Roman" w:cs="Times New Roman"/>
          <w:sz w:val="28"/>
          <w:szCs w:val="28"/>
        </w:rPr>
        <w:t>под.ред</w:t>
      </w:r>
      <w:proofErr w:type="spellEnd"/>
      <w:r w:rsidRPr="0004053C">
        <w:rPr>
          <w:rFonts w:ascii="Times New Roman" w:hAnsi="Times New Roman" w:cs="Times New Roman"/>
          <w:sz w:val="28"/>
          <w:szCs w:val="28"/>
        </w:rPr>
        <w:t xml:space="preserve">. Т. В. Борисенко, Э. Р. </w:t>
      </w:r>
      <w:proofErr w:type="spellStart"/>
      <w:r w:rsidRPr="0004053C">
        <w:rPr>
          <w:rFonts w:ascii="Times New Roman" w:hAnsi="Times New Roman" w:cs="Times New Roman"/>
          <w:sz w:val="28"/>
          <w:szCs w:val="28"/>
        </w:rPr>
        <w:t>Сукиасяна</w:t>
      </w:r>
      <w:proofErr w:type="spellEnd"/>
      <w:r w:rsidRPr="0004053C">
        <w:rPr>
          <w:rFonts w:ascii="Times New Roman" w:hAnsi="Times New Roman" w:cs="Times New Roman"/>
          <w:sz w:val="28"/>
          <w:szCs w:val="28"/>
        </w:rPr>
        <w:t>. – М.: Книга, 1985. – 128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Климаков</w:t>
      </w:r>
      <w:proofErr w:type="spellEnd"/>
      <w:r w:rsidRPr="0004053C">
        <w:rPr>
          <w:rFonts w:ascii="Times New Roman" w:hAnsi="Times New Roman" w:cs="Times New Roman"/>
          <w:sz w:val="28"/>
          <w:szCs w:val="28"/>
        </w:rPr>
        <w:t xml:space="preserve">, Ю. В. Муниципальная библиотека: справочно-библиографический аппарат: учеб. </w:t>
      </w:r>
      <w:r w:rsidR="00C92973">
        <w:rPr>
          <w:rFonts w:ascii="Times New Roman" w:hAnsi="Times New Roman" w:cs="Times New Roman"/>
          <w:sz w:val="28"/>
          <w:szCs w:val="28"/>
        </w:rPr>
        <w:t>–</w:t>
      </w:r>
      <w:proofErr w:type="spellStart"/>
      <w:r w:rsidRPr="0004053C">
        <w:rPr>
          <w:rFonts w:ascii="Times New Roman" w:hAnsi="Times New Roman" w:cs="Times New Roman"/>
          <w:sz w:val="28"/>
          <w:szCs w:val="28"/>
        </w:rPr>
        <w:t>метод</w:t>
      </w:r>
      <w:r w:rsidR="00C92973">
        <w:rPr>
          <w:rFonts w:ascii="Times New Roman" w:hAnsi="Times New Roman" w:cs="Times New Roman"/>
          <w:sz w:val="28"/>
          <w:szCs w:val="28"/>
        </w:rPr>
        <w:t>.</w:t>
      </w:r>
      <w:r w:rsidRPr="0004053C">
        <w:rPr>
          <w:rFonts w:ascii="Times New Roman" w:hAnsi="Times New Roman" w:cs="Times New Roman"/>
          <w:sz w:val="28"/>
          <w:szCs w:val="28"/>
        </w:rPr>
        <w:t>пособие</w:t>
      </w:r>
      <w:proofErr w:type="spellEnd"/>
      <w:r w:rsidRPr="0004053C">
        <w:rPr>
          <w:rFonts w:ascii="Times New Roman" w:hAnsi="Times New Roman" w:cs="Times New Roman"/>
          <w:sz w:val="28"/>
          <w:szCs w:val="28"/>
        </w:rPr>
        <w:t xml:space="preserve"> / Ю. В. </w:t>
      </w:r>
      <w:proofErr w:type="spellStart"/>
      <w:r w:rsidRPr="0004053C">
        <w:rPr>
          <w:rFonts w:ascii="Times New Roman" w:hAnsi="Times New Roman" w:cs="Times New Roman"/>
          <w:sz w:val="28"/>
          <w:szCs w:val="28"/>
        </w:rPr>
        <w:t>Климаков</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2005. – 88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Коготков, Д. Я. Библиографическая деятельность библиотеки: организация, технология, управление: учеб. / Д. Я. Коготков; под </w:t>
      </w:r>
      <w:proofErr w:type="spellStart"/>
      <w:r w:rsidRPr="0004053C">
        <w:rPr>
          <w:rFonts w:ascii="Times New Roman" w:hAnsi="Times New Roman" w:cs="Times New Roman"/>
          <w:sz w:val="28"/>
          <w:szCs w:val="28"/>
        </w:rPr>
        <w:t>общ.ред</w:t>
      </w:r>
      <w:proofErr w:type="spellEnd"/>
      <w:r w:rsidRPr="0004053C">
        <w:rPr>
          <w:rFonts w:ascii="Times New Roman" w:hAnsi="Times New Roman" w:cs="Times New Roman"/>
          <w:sz w:val="28"/>
          <w:szCs w:val="28"/>
        </w:rPr>
        <w:t>.  О. П. Коршунова. – СПб. Профессия, 2005. – 304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Краткий справочник школьного библиотекаря. – СПб. Профессия, 2001 –325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Организация и ведение алфавитного каталога: </w:t>
      </w:r>
      <w:proofErr w:type="spellStart"/>
      <w:r w:rsidRPr="0004053C">
        <w:rPr>
          <w:rFonts w:ascii="Times New Roman" w:hAnsi="Times New Roman" w:cs="Times New Roman"/>
          <w:sz w:val="28"/>
          <w:szCs w:val="28"/>
        </w:rPr>
        <w:t>инструкт</w:t>
      </w:r>
      <w:proofErr w:type="spellEnd"/>
      <w:r w:rsidRPr="0004053C">
        <w:rPr>
          <w:rFonts w:ascii="Times New Roman" w:hAnsi="Times New Roman" w:cs="Times New Roman"/>
          <w:sz w:val="28"/>
          <w:szCs w:val="28"/>
        </w:rPr>
        <w:t xml:space="preserve">.-метод. указания / </w:t>
      </w:r>
      <w:proofErr w:type="spellStart"/>
      <w:r w:rsidRPr="0004053C">
        <w:rPr>
          <w:rFonts w:ascii="Times New Roman" w:hAnsi="Times New Roman" w:cs="Times New Roman"/>
          <w:sz w:val="28"/>
          <w:szCs w:val="28"/>
        </w:rPr>
        <w:t>Междувед</w:t>
      </w:r>
      <w:proofErr w:type="spellEnd"/>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каталогизац</w:t>
      </w:r>
      <w:proofErr w:type="spellEnd"/>
      <w:r w:rsidRPr="0004053C">
        <w:rPr>
          <w:rFonts w:ascii="Times New Roman" w:hAnsi="Times New Roman" w:cs="Times New Roman"/>
          <w:sz w:val="28"/>
          <w:szCs w:val="28"/>
        </w:rPr>
        <w:t>. комиссия при Гос. б-ке СССР им. В. И. Ленина; сост. В. И. Белая и др. – М., 1984. – 222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Российские правила каталогизации / РБА; Межрегиональный комитет по каталогизации; РГБ; ред. коллегия Н. Н. Каспарова, Е. И. </w:t>
      </w:r>
      <w:proofErr w:type="spellStart"/>
      <w:r w:rsidRPr="0004053C">
        <w:rPr>
          <w:rFonts w:ascii="Times New Roman" w:hAnsi="Times New Roman" w:cs="Times New Roman"/>
          <w:sz w:val="28"/>
          <w:szCs w:val="28"/>
        </w:rPr>
        <w:t>Загорская</w:t>
      </w:r>
      <w:proofErr w:type="spellEnd"/>
      <w:r w:rsidRPr="0004053C">
        <w:rPr>
          <w:rFonts w:ascii="Times New Roman" w:hAnsi="Times New Roman" w:cs="Times New Roman"/>
          <w:sz w:val="28"/>
          <w:szCs w:val="28"/>
        </w:rPr>
        <w:t xml:space="preserve">, Т. А. </w:t>
      </w:r>
      <w:proofErr w:type="spellStart"/>
      <w:r w:rsidRPr="0004053C">
        <w:rPr>
          <w:rFonts w:ascii="Times New Roman" w:hAnsi="Times New Roman" w:cs="Times New Roman"/>
          <w:sz w:val="28"/>
          <w:szCs w:val="28"/>
        </w:rPr>
        <w:t>Бахтурина</w:t>
      </w:r>
      <w:proofErr w:type="spellEnd"/>
      <w:r w:rsidRPr="0004053C">
        <w:rPr>
          <w:rFonts w:ascii="Times New Roman" w:hAnsi="Times New Roman" w:cs="Times New Roman"/>
          <w:sz w:val="28"/>
          <w:szCs w:val="28"/>
        </w:rPr>
        <w:t xml:space="preserve"> и др. – 2-е изд., </w:t>
      </w:r>
      <w:proofErr w:type="spellStart"/>
      <w:r w:rsidRPr="0004053C">
        <w:rPr>
          <w:rFonts w:ascii="Times New Roman" w:hAnsi="Times New Roman" w:cs="Times New Roman"/>
          <w:sz w:val="28"/>
          <w:szCs w:val="28"/>
        </w:rPr>
        <w:t>испр</w:t>
      </w:r>
      <w:proofErr w:type="spellEnd"/>
      <w:r w:rsidRPr="0004053C">
        <w:rPr>
          <w:rFonts w:ascii="Times New Roman" w:hAnsi="Times New Roman" w:cs="Times New Roman"/>
          <w:sz w:val="28"/>
          <w:szCs w:val="28"/>
        </w:rPr>
        <w:t>. – М.: Пашков дом, 2008. – 663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Савина, И. А. Библиографическое описание документа: учеб. -метод рекомендации / И. А. Савина; под ред. Н. Б. Зиновьевой. – СПб. Профессия, 2007. – 272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библиотекаря / науч. ред. А. Н. Ванеев. – 4-е изд., </w:t>
      </w:r>
      <w:proofErr w:type="spellStart"/>
      <w:r w:rsidRPr="0004053C">
        <w:rPr>
          <w:rFonts w:ascii="Times New Roman" w:hAnsi="Times New Roman" w:cs="Times New Roman"/>
          <w:sz w:val="28"/>
          <w:szCs w:val="28"/>
        </w:rPr>
        <w:t>перераб</w:t>
      </w:r>
      <w:proofErr w:type="spellEnd"/>
      <w:r w:rsidR="00C92973">
        <w:rPr>
          <w:rFonts w:ascii="Times New Roman" w:hAnsi="Times New Roman" w:cs="Times New Roman"/>
          <w:sz w:val="28"/>
          <w:szCs w:val="28"/>
        </w:rPr>
        <w:t>.</w:t>
      </w:r>
      <w:r w:rsidRPr="0004053C">
        <w:rPr>
          <w:rFonts w:ascii="Times New Roman" w:hAnsi="Times New Roman" w:cs="Times New Roman"/>
          <w:sz w:val="28"/>
          <w:szCs w:val="28"/>
        </w:rPr>
        <w:t xml:space="preserve"> и доп. – СПб. Профессия, 2011. – 640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библиографа / Науч. ред. А. Н. Ванеев, В. А. Минкина. – 3-е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xml:space="preserve">. и доп. – </w:t>
      </w:r>
      <w:proofErr w:type="spellStart"/>
      <w:r w:rsidRPr="0004053C">
        <w:rPr>
          <w:rFonts w:ascii="Times New Roman" w:hAnsi="Times New Roman" w:cs="Times New Roman"/>
          <w:sz w:val="28"/>
          <w:szCs w:val="28"/>
        </w:rPr>
        <w:t>Спб</w:t>
      </w:r>
      <w:proofErr w:type="spellEnd"/>
      <w:r w:rsidRPr="0004053C">
        <w:rPr>
          <w:rFonts w:ascii="Times New Roman" w:hAnsi="Times New Roman" w:cs="Times New Roman"/>
          <w:sz w:val="28"/>
          <w:szCs w:val="28"/>
        </w:rPr>
        <w:t>.: Профессия, 2006. – 591 с. – (Библиотека).</w:t>
      </w:r>
    </w:p>
    <w:p w:rsidR="00674F99" w:rsidRPr="0004053C" w:rsidRDefault="00674F99" w:rsidP="00CF7765">
      <w:pPr>
        <w:numPr>
          <w:ilvl w:val="0"/>
          <w:numId w:val="32"/>
        </w:numPr>
        <w:shd w:val="clear" w:color="auto" w:fill="FFFFFF"/>
        <w:tabs>
          <w:tab w:val="left" w:pos="283"/>
        </w:tabs>
        <w:spacing w:after="0" w:line="240" w:lineRule="auto"/>
        <w:ind w:right="-1"/>
        <w:jc w:val="both"/>
        <w:rPr>
          <w:rFonts w:ascii="Times New Roman" w:hAnsi="Times New Roman" w:cs="Times New Roman"/>
          <w:color w:val="000000"/>
          <w:sz w:val="28"/>
          <w:szCs w:val="28"/>
        </w:rPr>
      </w:pPr>
      <w:r w:rsidRPr="0004053C">
        <w:rPr>
          <w:rFonts w:ascii="Times New Roman" w:hAnsi="Times New Roman" w:cs="Times New Roman"/>
          <w:color w:val="000000"/>
          <w:sz w:val="28"/>
          <w:szCs w:val="28"/>
        </w:rPr>
        <w:t xml:space="preserve">Справочник информационного работника / </w:t>
      </w:r>
      <w:proofErr w:type="spellStart"/>
      <w:r w:rsidRPr="0004053C">
        <w:rPr>
          <w:rFonts w:ascii="Times New Roman" w:hAnsi="Times New Roman" w:cs="Times New Roman"/>
          <w:color w:val="000000"/>
          <w:sz w:val="28"/>
          <w:szCs w:val="28"/>
        </w:rPr>
        <w:t>СПбГУКИ</w:t>
      </w:r>
      <w:proofErr w:type="spellEnd"/>
      <w:r w:rsidRPr="0004053C">
        <w:rPr>
          <w:rFonts w:ascii="Times New Roman" w:hAnsi="Times New Roman" w:cs="Times New Roman"/>
          <w:color w:val="000000"/>
          <w:sz w:val="28"/>
          <w:szCs w:val="28"/>
        </w:rPr>
        <w:t xml:space="preserve">; науч. ред. Р. С. </w:t>
      </w:r>
      <w:proofErr w:type="spellStart"/>
      <w:r w:rsidRPr="0004053C">
        <w:rPr>
          <w:rFonts w:ascii="Times New Roman" w:hAnsi="Times New Roman" w:cs="Times New Roman"/>
          <w:color w:val="000000"/>
          <w:sz w:val="28"/>
          <w:szCs w:val="28"/>
        </w:rPr>
        <w:t>Гиляревский</w:t>
      </w:r>
      <w:proofErr w:type="spellEnd"/>
      <w:r w:rsidRPr="0004053C">
        <w:rPr>
          <w:rFonts w:ascii="Times New Roman" w:hAnsi="Times New Roman" w:cs="Times New Roman"/>
          <w:color w:val="000000"/>
          <w:sz w:val="28"/>
          <w:szCs w:val="28"/>
        </w:rPr>
        <w:t>, В. А. Минкина. – СПб. Профессия, 2005. – 552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Э. Р. Библиотечные каталоги: </w:t>
      </w:r>
      <w:proofErr w:type="spellStart"/>
      <w:r w:rsidRPr="0004053C">
        <w:rPr>
          <w:rFonts w:ascii="Times New Roman" w:hAnsi="Times New Roman" w:cs="Times New Roman"/>
          <w:sz w:val="28"/>
          <w:szCs w:val="28"/>
        </w:rPr>
        <w:t>метод.материалы</w:t>
      </w:r>
      <w:proofErr w:type="spellEnd"/>
      <w:r w:rsidRPr="0004053C">
        <w:rPr>
          <w:rFonts w:ascii="Times New Roman" w:hAnsi="Times New Roman" w:cs="Times New Roman"/>
          <w:sz w:val="28"/>
          <w:szCs w:val="28"/>
        </w:rPr>
        <w:t xml:space="preserve"> /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Профиздат</w:t>
      </w:r>
      <w:proofErr w:type="spellEnd"/>
      <w:r w:rsidRPr="0004053C">
        <w:rPr>
          <w:rFonts w:ascii="Times New Roman" w:hAnsi="Times New Roman" w:cs="Times New Roman"/>
          <w:sz w:val="28"/>
          <w:szCs w:val="28"/>
        </w:rPr>
        <w:t>, 2003. – 191 с. – (Современная библиотека).</w:t>
      </w:r>
    </w:p>
    <w:p w:rsidR="00674F99" w:rsidRPr="00C92973" w:rsidRDefault="00674F99" w:rsidP="0028775F">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lastRenderedPageBreak/>
        <w:t>Сукиасян</w:t>
      </w:r>
      <w:proofErr w:type="spellEnd"/>
      <w:r w:rsidRPr="0004053C">
        <w:rPr>
          <w:rFonts w:ascii="Times New Roman" w:hAnsi="Times New Roman" w:cs="Times New Roman"/>
          <w:sz w:val="28"/>
          <w:szCs w:val="28"/>
        </w:rPr>
        <w:t xml:space="preserve">, Э. Р. Каталогизация и классификация. Электронные каталоги и автоматизированные библиотечные системы: </w:t>
      </w:r>
      <w:proofErr w:type="spellStart"/>
      <w:r w:rsidRPr="0004053C">
        <w:rPr>
          <w:rFonts w:ascii="Times New Roman" w:hAnsi="Times New Roman" w:cs="Times New Roman"/>
          <w:sz w:val="28"/>
          <w:szCs w:val="28"/>
        </w:rPr>
        <w:t>избр</w:t>
      </w:r>
      <w:proofErr w:type="spellEnd"/>
      <w:r w:rsidRPr="0004053C">
        <w:rPr>
          <w:rFonts w:ascii="Times New Roman" w:hAnsi="Times New Roman" w:cs="Times New Roman"/>
          <w:sz w:val="28"/>
          <w:szCs w:val="28"/>
        </w:rPr>
        <w:t xml:space="preserve">. ст. /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СПб. Профессия, 2012. – 535 с.</w:t>
      </w:r>
    </w:p>
    <w:p w:rsidR="00653A76" w:rsidRPr="0004053C" w:rsidRDefault="00653A76" w:rsidP="0028775F">
      <w:pPr>
        <w:spacing w:after="0" w:line="240" w:lineRule="auto"/>
        <w:jc w:val="both"/>
        <w:rPr>
          <w:rFonts w:ascii="Times New Roman" w:hAnsi="Times New Roman" w:cs="Times New Roman"/>
          <w:sz w:val="28"/>
          <w:szCs w:val="28"/>
        </w:rPr>
      </w:pPr>
    </w:p>
    <w:p w:rsidR="00674F99" w:rsidRDefault="00674F99" w:rsidP="00674F99">
      <w:pPr>
        <w:tabs>
          <w:tab w:val="left" w:pos="567"/>
        </w:tabs>
        <w:spacing w:after="0" w:line="240" w:lineRule="auto"/>
        <w:jc w:val="center"/>
        <w:rPr>
          <w:rFonts w:ascii="Times New Roman" w:hAnsi="Times New Roman" w:cs="Times New Roman"/>
          <w:b/>
          <w:color w:val="000000"/>
          <w:sz w:val="28"/>
          <w:szCs w:val="28"/>
        </w:rPr>
      </w:pPr>
      <w:r w:rsidRPr="0004053C">
        <w:rPr>
          <w:rFonts w:ascii="Times New Roman" w:hAnsi="Times New Roman" w:cs="Times New Roman"/>
          <w:b/>
          <w:i/>
          <w:color w:val="000000"/>
          <w:sz w:val="28"/>
          <w:szCs w:val="28"/>
        </w:rPr>
        <w:t xml:space="preserve"> «</w:t>
      </w:r>
      <w:r w:rsidRPr="00045F11">
        <w:rPr>
          <w:rFonts w:ascii="Times New Roman" w:hAnsi="Times New Roman" w:cs="Times New Roman"/>
          <w:b/>
          <w:color w:val="000000"/>
          <w:sz w:val="28"/>
          <w:szCs w:val="28"/>
        </w:rPr>
        <w:t>Аналитико-синтетическая переработка информации»</w:t>
      </w:r>
    </w:p>
    <w:p w:rsidR="00674F99" w:rsidRDefault="00674F99" w:rsidP="00A761BB">
      <w:pPr>
        <w:tabs>
          <w:tab w:val="left" w:pos="567"/>
        </w:tabs>
        <w:spacing w:after="0" w:line="240" w:lineRule="auto"/>
        <w:rPr>
          <w:rFonts w:ascii="Times New Roman" w:hAnsi="Times New Roman" w:cs="Times New Roman"/>
          <w:b/>
          <w:i/>
          <w:color w:val="000000"/>
          <w:sz w:val="28"/>
          <w:szCs w:val="28"/>
        </w:rPr>
      </w:pPr>
    </w:p>
    <w:p w:rsidR="00674F99" w:rsidRPr="0004053C" w:rsidRDefault="00674F99" w:rsidP="00674F99">
      <w:pPr>
        <w:tabs>
          <w:tab w:val="left" w:pos="567"/>
        </w:tabs>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Домашняя к</w:t>
      </w:r>
      <w:r w:rsidRPr="0004053C">
        <w:rPr>
          <w:rFonts w:ascii="Times New Roman" w:hAnsi="Times New Roman" w:cs="Times New Roman"/>
          <w:b/>
          <w:i/>
          <w:color w:val="000000"/>
          <w:sz w:val="28"/>
          <w:szCs w:val="28"/>
        </w:rPr>
        <w:t xml:space="preserve">онтрольная работа </w:t>
      </w:r>
    </w:p>
    <w:p w:rsidR="00674F99" w:rsidRPr="0004053C" w:rsidRDefault="00674F99" w:rsidP="00674F99">
      <w:pPr>
        <w:tabs>
          <w:tab w:val="left" w:pos="567"/>
        </w:tabs>
        <w:spacing w:after="0" w:line="240" w:lineRule="auto"/>
        <w:jc w:val="center"/>
        <w:rPr>
          <w:rFonts w:ascii="Times New Roman" w:hAnsi="Times New Roman" w:cs="Times New Roman"/>
          <w:b/>
          <w:i/>
          <w:color w:val="000000"/>
          <w:sz w:val="28"/>
          <w:szCs w:val="28"/>
        </w:rPr>
      </w:pPr>
    </w:p>
    <w:p w:rsidR="00674F99" w:rsidRPr="0004053C" w:rsidRDefault="00674F99" w:rsidP="00674F99">
      <w:pPr>
        <w:tabs>
          <w:tab w:val="left" w:pos="567"/>
        </w:tabs>
        <w:spacing w:after="0" w:line="240" w:lineRule="auto"/>
        <w:jc w:val="both"/>
        <w:rPr>
          <w:rFonts w:ascii="Times New Roman" w:hAnsi="Times New Roman" w:cs="Times New Roman"/>
          <w:color w:val="000000"/>
          <w:sz w:val="28"/>
          <w:szCs w:val="28"/>
        </w:rPr>
      </w:pPr>
      <w:r w:rsidRPr="0004053C">
        <w:rPr>
          <w:rFonts w:ascii="Times New Roman" w:hAnsi="Times New Roman" w:cs="Times New Roman"/>
          <w:b/>
          <w:i/>
          <w:sz w:val="28"/>
          <w:szCs w:val="28"/>
          <w:u w:val="single"/>
        </w:rPr>
        <w:t>Задание 1.</w:t>
      </w:r>
      <w:r w:rsidRPr="0004053C">
        <w:rPr>
          <w:rFonts w:ascii="Times New Roman" w:hAnsi="Times New Roman" w:cs="Times New Roman"/>
          <w:sz w:val="28"/>
          <w:szCs w:val="28"/>
        </w:rPr>
        <w:t xml:space="preserve"> Составить краткий словарь по предмету</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 xml:space="preserve">Цель: освоение понятийной базы учебной дисциплины </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 xml:space="preserve">Ниже предлагается перечень терминов, определения которым надо дать, используя литературу по курсу, справочные издания по библиотечному делу и смежным областям знания, </w:t>
      </w:r>
      <w:proofErr w:type="spellStart"/>
      <w:r w:rsidRPr="0004053C">
        <w:rPr>
          <w:rFonts w:ascii="Times New Roman" w:hAnsi="Times New Roman" w:cs="Times New Roman"/>
          <w:sz w:val="28"/>
          <w:szCs w:val="28"/>
        </w:rPr>
        <w:t>интернет-ресурсы</w:t>
      </w:r>
      <w:proofErr w:type="spellEnd"/>
      <w:r w:rsidRPr="0004053C">
        <w:rPr>
          <w:rFonts w:ascii="Times New Roman" w:hAnsi="Times New Roman" w:cs="Times New Roman"/>
          <w:sz w:val="28"/>
          <w:szCs w:val="28"/>
        </w:rPr>
        <w:t>.</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Задание выполняется в форме следующей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16"/>
        <w:gridCol w:w="3261"/>
        <w:gridCol w:w="3260"/>
      </w:tblGrid>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п/п</w:t>
            </w: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Термин </w:t>
            </w: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Определение понятия</w:t>
            </w: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Цитируемый источник</w:t>
            </w: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bl>
    <w:p w:rsidR="00674F99" w:rsidRPr="0004053C" w:rsidRDefault="00674F99" w:rsidP="00674F99">
      <w:pPr>
        <w:spacing w:after="0" w:line="240" w:lineRule="auto"/>
        <w:jc w:val="both"/>
        <w:rPr>
          <w:rFonts w:ascii="Times New Roman" w:hAnsi="Times New Roman" w:cs="Times New Roman"/>
          <w:sz w:val="28"/>
          <w:szCs w:val="28"/>
          <w:u w:val="single"/>
        </w:rPr>
      </w:pPr>
    </w:p>
    <w:p w:rsidR="00674F99" w:rsidRPr="0004053C" w:rsidRDefault="00674F99" w:rsidP="00674F99">
      <w:pPr>
        <w:spacing w:after="0" w:line="240" w:lineRule="auto"/>
        <w:jc w:val="both"/>
        <w:rPr>
          <w:rFonts w:ascii="Times New Roman" w:hAnsi="Times New Roman" w:cs="Times New Roman"/>
          <w:sz w:val="28"/>
          <w:szCs w:val="28"/>
          <w:u w:val="single"/>
        </w:rPr>
      </w:pPr>
      <w:r w:rsidRPr="0004053C">
        <w:rPr>
          <w:rFonts w:ascii="Times New Roman" w:hAnsi="Times New Roman" w:cs="Times New Roman"/>
          <w:sz w:val="28"/>
          <w:szCs w:val="28"/>
          <w:u w:val="single"/>
        </w:rPr>
        <w:t>Перечень основных терминов:</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автореферат диссертации</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анализ документов</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аннотирование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запись</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style-span"/>
          <w:rFonts w:ascii="Times New Roman" w:hAnsi="Times New Roman" w:cs="Times New Roman"/>
          <w:bCs/>
          <w:sz w:val="28"/>
          <w:szCs w:val="28"/>
        </w:rPr>
        <w:t>библиографическая информация</w:t>
      </w:r>
      <w:r w:rsidRPr="0004053C">
        <w:rPr>
          <w:rStyle w:val="apple-converted-space"/>
          <w:rFonts w:ascii="Times New Roman" w:hAnsi="Times New Roman" w:cs="Times New Roman"/>
          <w:sz w:val="28"/>
          <w:szCs w:val="28"/>
        </w:rPr>
        <w:t>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библиографический обзор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библиографическое описание документа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вторичный документ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гипертекст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дедукция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дескриптор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индексирование</w:t>
      </w:r>
    </w:p>
    <w:p w:rsidR="00674F99" w:rsidRPr="0004053C" w:rsidRDefault="00674F99" w:rsidP="00CF7765">
      <w:pPr>
        <w:pStyle w:val="ad"/>
        <w:numPr>
          <w:ilvl w:val="0"/>
          <w:numId w:val="37"/>
        </w:numPr>
        <w:spacing w:after="0" w:line="240" w:lineRule="auto"/>
        <w:jc w:val="both"/>
        <w:rPr>
          <w:rStyle w:val="apple-converted-space"/>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индикативный реферат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индукция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информативный реферат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информационно-поисковые языки</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информационно-поисковый тезаурус</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информационный анализ</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r w:rsidRPr="0004053C">
        <w:rPr>
          <w:rFonts w:ascii="Times New Roman" w:hAnsi="Times New Roman" w:cs="Times New Roman"/>
          <w:bCs/>
          <w:color w:val="000000"/>
          <w:sz w:val="28"/>
          <w:szCs w:val="28"/>
          <w:shd w:val="clear" w:color="auto" w:fill="FFFFFF"/>
        </w:rPr>
        <w:t xml:space="preserve">контент </w:t>
      </w:r>
      <w:r w:rsidRPr="0004053C">
        <w:rPr>
          <w:rFonts w:ascii="Times New Roman" w:hAnsi="Times New Roman" w:cs="Times New Roman"/>
          <w:color w:val="000000"/>
          <w:sz w:val="28"/>
          <w:szCs w:val="28"/>
          <w:shd w:val="clear" w:color="auto" w:fill="FFFFFF"/>
        </w:rPr>
        <w:t>- анализ</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обзорная информация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iCs/>
          <w:spacing w:val="3"/>
          <w:sz w:val="28"/>
          <w:szCs w:val="28"/>
        </w:rPr>
        <w:t xml:space="preserve"> первичный документ</w:t>
      </w:r>
      <w:r w:rsidRPr="0004053C">
        <w:rPr>
          <w:rFonts w:ascii="Times New Roman" w:hAnsi="Times New Roman" w:cs="Times New Roman"/>
          <w:sz w:val="28"/>
          <w:szCs w:val="28"/>
        </w:rPr>
        <w:t xml:space="preserve">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 поисковый образ документа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поисковый образ запроса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предметизация</w:t>
      </w:r>
      <w:proofErr w:type="spellEnd"/>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рекомендательная аннотация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реферат-экстракт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реферативное издание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sz w:val="28"/>
          <w:szCs w:val="28"/>
        </w:rPr>
        <w:t xml:space="preserve"> реферативный журнал</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sz w:val="28"/>
          <w:szCs w:val="28"/>
        </w:rPr>
        <w:t xml:space="preserve"> реферативный обзор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реферирование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синтез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систематизация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справочная аннотация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тезаурус</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фактографическая информация</w:t>
      </w:r>
    </w:p>
    <w:p w:rsidR="00674F99" w:rsidRPr="0004053C" w:rsidRDefault="00674F99" w:rsidP="00CF7765">
      <w:pPr>
        <w:pStyle w:val="ad"/>
        <w:numPr>
          <w:ilvl w:val="0"/>
          <w:numId w:val="37"/>
        </w:numPr>
        <w:spacing w:after="0" w:line="240" w:lineRule="auto"/>
        <w:jc w:val="both"/>
        <w:rPr>
          <w:rStyle w:val="apple-converted-space"/>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формализованное аннотирование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формализованное реферирование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электронные документы</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экспресс-информация</w:t>
      </w:r>
    </w:p>
    <w:p w:rsidR="00674F99" w:rsidRPr="0004053C" w:rsidRDefault="00674F99" w:rsidP="00674F99">
      <w:pPr>
        <w:spacing w:after="0" w:line="240" w:lineRule="auto"/>
        <w:jc w:val="both"/>
        <w:rPr>
          <w:rFonts w:ascii="Times New Roman" w:hAnsi="Times New Roman" w:cs="Times New Roman"/>
          <w:sz w:val="28"/>
          <w:szCs w:val="28"/>
        </w:rPr>
      </w:pP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b/>
          <w:i/>
          <w:sz w:val="28"/>
          <w:szCs w:val="28"/>
          <w:u w:val="single"/>
        </w:rPr>
        <w:t xml:space="preserve">Задание 2 </w:t>
      </w:r>
      <w:r w:rsidRPr="0004053C">
        <w:rPr>
          <w:rFonts w:ascii="Times New Roman" w:hAnsi="Times New Roman" w:cs="Times New Roman"/>
          <w:sz w:val="28"/>
          <w:szCs w:val="28"/>
        </w:rPr>
        <w:t xml:space="preserve">Составить аналитическую справочную и аналитическую рекомендательную аннотацию на один документ </w:t>
      </w:r>
      <w:r w:rsidRPr="0004053C">
        <w:rPr>
          <w:rFonts w:ascii="Times New Roman" w:hAnsi="Times New Roman" w:cs="Times New Roman"/>
          <w:i/>
          <w:iCs/>
          <w:sz w:val="28"/>
          <w:szCs w:val="28"/>
        </w:rPr>
        <w:t>(статья из научно-популярного журнала объёмом не менее 3 страниц или научное, научно-популярное, учебное издание, состоящее из глав или параграфов).</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Цель: освоение основных правил и навыков аннотирования.</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План составления аннотации: </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1. Составление библиографического описания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2. Анализ текста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3. Анализ дополнительных источников информации.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4. Синтез текста.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5. Редактирование предложений, извлеченных из текста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6. Запись и оформление аннотации.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1. Анализ текста по схеме:</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Определить жанр </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Пользуясь маркерами выделить аспекты из содержания документа. Маркеры можно посмотреть в «Справоч</w:t>
      </w:r>
      <w:r>
        <w:rPr>
          <w:rFonts w:ascii="Times New Roman" w:hAnsi="Times New Roman" w:cs="Times New Roman"/>
          <w:sz w:val="28"/>
          <w:szCs w:val="28"/>
        </w:rPr>
        <w:t xml:space="preserve">нике библиографа», любого года </w:t>
      </w:r>
      <w:r w:rsidRPr="0004053C">
        <w:rPr>
          <w:rFonts w:ascii="Times New Roman" w:hAnsi="Times New Roman" w:cs="Times New Roman"/>
          <w:sz w:val="28"/>
          <w:szCs w:val="28"/>
        </w:rPr>
        <w:t>выхода.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2. Синтез:</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Используя список возвратных глаголов составить справочную аннотацию</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3. Редактирование и исправление текста справочной аннотации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Трансформировать предложение отражающее аспект ―время. Дата в аннотации должна иметь вид – число, месяц, год.</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Трансформировать предложение отражающее аспект ―место. Место должно указываться полным географическим или административным понятием.</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Исключить гипотетическую информацию</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Раскрыть значение используемых аббревиатур</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Исключить громоздкие предложения</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Оформить аннотацию в соответствии с ГОСТом 7.9-95 «Реферат и аннотация. Общие требования».</w:t>
      </w:r>
    </w:p>
    <w:p w:rsidR="00674F99" w:rsidRPr="0004053C" w:rsidRDefault="00674F99" w:rsidP="00674F99">
      <w:pPr>
        <w:spacing w:after="0" w:line="240" w:lineRule="auto"/>
        <w:jc w:val="both"/>
        <w:rPr>
          <w:rFonts w:ascii="Times New Roman" w:hAnsi="Times New Roman" w:cs="Times New Roman"/>
          <w:sz w:val="28"/>
          <w:szCs w:val="28"/>
        </w:rPr>
      </w:pPr>
    </w:p>
    <w:p w:rsidR="00653A76" w:rsidRDefault="00653A76" w:rsidP="00674F99">
      <w:pPr>
        <w:spacing w:after="0" w:line="240" w:lineRule="auto"/>
        <w:jc w:val="center"/>
        <w:rPr>
          <w:rFonts w:ascii="Times New Roman" w:hAnsi="Times New Roman" w:cs="Times New Roman"/>
          <w:b/>
          <w:sz w:val="28"/>
          <w:szCs w:val="28"/>
        </w:rPr>
      </w:pPr>
    </w:p>
    <w:p w:rsidR="00674F99" w:rsidRPr="00555C1E" w:rsidRDefault="00674F99" w:rsidP="00674F99">
      <w:pPr>
        <w:spacing w:after="0" w:line="240" w:lineRule="auto"/>
        <w:jc w:val="center"/>
        <w:rPr>
          <w:rFonts w:ascii="Times New Roman" w:hAnsi="Times New Roman" w:cs="Times New Roman"/>
          <w:b/>
          <w:sz w:val="28"/>
          <w:szCs w:val="28"/>
        </w:rPr>
      </w:pPr>
      <w:r w:rsidRPr="0004053C">
        <w:rPr>
          <w:rFonts w:ascii="Times New Roman" w:hAnsi="Times New Roman" w:cs="Times New Roman"/>
          <w:b/>
          <w:sz w:val="28"/>
          <w:szCs w:val="28"/>
        </w:rPr>
        <w:t>Список рекомендуемых источников</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ГОСТ 7.1</w:t>
      </w:r>
      <w:r w:rsidR="00677C0A">
        <w:rPr>
          <w:rFonts w:ascii="Times New Roman" w:hAnsi="Times New Roman" w:cs="Times New Roman"/>
          <w:sz w:val="28"/>
          <w:szCs w:val="28"/>
        </w:rPr>
        <w:t>0</w:t>
      </w:r>
      <w:r w:rsidRPr="0004053C">
        <w:rPr>
          <w:rFonts w:ascii="Times New Roman" w:hAnsi="Times New Roman" w:cs="Times New Roman"/>
          <w:sz w:val="28"/>
          <w:szCs w:val="28"/>
        </w:rPr>
        <w:t>-20</w:t>
      </w:r>
      <w:r w:rsidR="00677C0A">
        <w:rPr>
          <w:rFonts w:ascii="Times New Roman" w:hAnsi="Times New Roman" w:cs="Times New Roman"/>
          <w:sz w:val="28"/>
          <w:szCs w:val="28"/>
        </w:rPr>
        <w:t>18</w:t>
      </w:r>
      <w:r w:rsidRPr="0004053C">
        <w:rPr>
          <w:rFonts w:ascii="Times New Roman" w:hAnsi="Times New Roman" w:cs="Times New Roman"/>
          <w:sz w:val="28"/>
          <w:szCs w:val="28"/>
        </w:rPr>
        <w:t xml:space="preserve">.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7.59-2003. Индексирование документов. Общие требования к систематизации и </w:t>
      </w:r>
      <w:proofErr w:type="spellStart"/>
      <w:r w:rsidRPr="0004053C">
        <w:rPr>
          <w:rFonts w:ascii="Times New Roman" w:hAnsi="Times New Roman" w:cs="Times New Roman"/>
          <w:sz w:val="28"/>
          <w:szCs w:val="28"/>
        </w:rPr>
        <w:t>предметизации</w:t>
      </w:r>
      <w:proofErr w:type="spellEnd"/>
      <w:r w:rsidRPr="0004053C">
        <w:rPr>
          <w:rFonts w:ascii="Times New Roman" w:hAnsi="Times New Roman" w:cs="Times New Roman"/>
          <w:sz w:val="28"/>
          <w:szCs w:val="28"/>
        </w:rPr>
        <w:t xml:space="preserve"> //Стандарты по библиографии, библиотечному и и</w:t>
      </w:r>
      <w:r w:rsidR="00E37D3D">
        <w:rPr>
          <w:rFonts w:ascii="Times New Roman" w:hAnsi="Times New Roman" w:cs="Times New Roman"/>
          <w:sz w:val="28"/>
          <w:szCs w:val="28"/>
        </w:rPr>
        <w:t xml:space="preserve">здательскому делу: справочник/сост. </w:t>
      </w:r>
      <w:proofErr w:type="spellStart"/>
      <w:r w:rsidR="00E37D3D">
        <w:rPr>
          <w:rFonts w:ascii="Times New Roman" w:hAnsi="Times New Roman" w:cs="Times New Roman"/>
          <w:sz w:val="28"/>
          <w:szCs w:val="28"/>
        </w:rPr>
        <w:t>А.Н.Данилкина</w:t>
      </w:r>
      <w:proofErr w:type="spellEnd"/>
      <w:r w:rsidR="00E37D3D">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w:t>
      </w:r>
      <w:proofErr w:type="spellEnd"/>
      <w:r w:rsidR="00E37D3D">
        <w:rPr>
          <w:rFonts w:ascii="Times New Roman" w:hAnsi="Times New Roman" w:cs="Times New Roman"/>
          <w:sz w:val="28"/>
          <w:szCs w:val="28"/>
        </w:rPr>
        <w:t xml:space="preserve"> </w:t>
      </w:r>
      <w:r w:rsidRPr="0004053C">
        <w:rPr>
          <w:rFonts w:ascii="Times New Roman" w:hAnsi="Times New Roman" w:cs="Times New Roman"/>
          <w:sz w:val="28"/>
          <w:szCs w:val="28"/>
        </w:rPr>
        <w:t>-</w:t>
      </w:r>
      <w:r w:rsidR="00E37D3D">
        <w:rPr>
          <w:rFonts w:ascii="Times New Roman" w:hAnsi="Times New Roman" w:cs="Times New Roman"/>
          <w:sz w:val="28"/>
          <w:szCs w:val="28"/>
        </w:rPr>
        <w:t xml:space="preserve"> </w:t>
      </w:r>
      <w:r w:rsidRPr="0004053C">
        <w:rPr>
          <w:rFonts w:ascii="Times New Roman" w:hAnsi="Times New Roman" w:cs="Times New Roman"/>
          <w:sz w:val="28"/>
          <w:szCs w:val="28"/>
        </w:rPr>
        <w:t>бибинформ,2009. – С. 395-399.</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7.0-99. Информационно-библиотечная деятельность, библиография. Термины и определения составления // Стандарты по библиографии, библиотечному и издательскому делу: справочник / сост. А.Н.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xml:space="preserve">. – М.: Либерея-бибинформ,2009. – С. 13-35.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7.74-96. Информационно-поисковые языки. Термины и определения //Сборник основных российских стандартов по </w:t>
      </w:r>
      <w:proofErr w:type="spellStart"/>
      <w:r w:rsidRPr="0004053C">
        <w:rPr>
          <w:rFonts w:ascii="Times New Roman" w:hAnsi="Times New Roman" w:cs="Times New Roman"/>
          <w:sz w:val="28"/>
          <w:szCs w:val="28"/>
        </w:rPr>
        <w:t>библиотечно</w:t>
      </w:r>
      <w:proofErr w:type="spellEnd"/>
      <w:r w:rsidRPr="0004053C">
        <w:rPr>
          <w:rFonts w:ascii="Times New Roman" w:hAnsi="Times New Roman" w:cs="Times New Roman"/>
          <w:sz w:val="28"/>
          <w:szCs w:val="28"/>
        </w:rPr>
        <w:t xml:space="preserve"> - информационной деятельности / сост. Т.В. Захарчук, О.М. Зусьман. – СПб.: Профессия, 2005. – С. 291-316.</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7.9-95 Реферат и аннотация: Общие требования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01.07.97 // Стандарты по издательскому делу. - М., 1998. - С. 132-137.</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Алешин. Л. И. Методы аналитической обработки данных: учеб. пособие / Л. И. Алешин. Ю. С. </w:t>
      </w:r>
      <w:proofErr w:type="spellStart"/>
      <w:r w:rsidRPr="0004053C">
        <w:rPr>
          <w:rFonts w:ascii="Times New Roman" w:hAnsi="Times New Roman" w:cs="Times New Roman"/>
          <w:sz w:val="28"/>
          <w:szCs w:val="28"/>
        </w:rPr>
        <w:t>Гузев</w:t>
      </w:r>
      <w:proofErr w:type="spellEnd"/>
      <w:r w:rsidRPr="0004053C">
        <w:rPr>
          <w:rFonts w:ascii="Times New Roman" w:hAnsi="Times New Roman" w:cs="Times New Roman"/>
          <w:sz w:val="28"/>
          <w:szCs w:val="28"/>
        </w:rPr>
        <w:t>. – М.: Литера, 2008. – 144 с. – (Современная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Аналитико-синтетическая обработка документов. Библиотечные каталоги: учебно-методиче</w:t>
      </w:r>
      <w:r w:rsidR="00E37D3D">
        <w:rPr>
          <w:rFonts w:ascii="Times New Roman" w:hAnsi="Times New Roman" w:cs="Times New Roman"/>
          <w:sz w:val="28"/>
          <w:szCs w:val="28"/>
        </w:rPr>
        <w:t>ские материалы для слушателей/И</w:t>
      </w:r>
      <w:r w:rsidRPr="0004053C">
        <w:rPr>
          <w:rFonts w:ascii="Times New Roman" w:hAnsi="Times New Roman" w:cs="Times New Roman"/>
          <w:sz w:val="28"/>
          <w:szCs w:val="28"/>
        </w:rPr>
        <w:t xml:space="preserve">н-т переподготовки работников искусства, культуры и туризма; сост.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М.,1999. – 44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Библиотечная энциклопедия / РГБ; </w:t>
      </w:r>
      <w:proofErr w:type="spellStart"/>
      <w:r w:rsidRPr="0004053C">
        <w:rPr>
          <w:rFonts w:ascii="Times New Roman" w:hAnsi="Times New Roman" w:cs="Times New Roman"/>
          <w:sz w:val="28"/>
          <w:szCs w:val="28"/>
        </w:rPr>
        <w:t>редкол</w:t>
      </w:r>
      <w:proofErr w:type="spellEnd"/>
      <w:r w:rsidRPr="0004053C">
        <w:rPr>
          <w:rFonts w:ascii="Times New Roman" w:hAnsi="Times New Roman" w:cs="Times New Roman"/>
          <w:sz w:val="28"/>
          <w:szCs w:val="28"/>
        </w:rPr>
        <w:t xml:space="preserve">.: Ю. А. Гриханов [и др.]. – М.: Пашков дом, 2007. – 1299 с.: ил., </w:t>
      </w:r>
      <w:proofErr w:type="spellStart"/>
      <w:r w:rsidRPr="0004053C">
        <w:rPr>
          <w:rFonts w:ascii="Times New Roman" w:hAnsi="Times New Roman" w:cs="Times New Roman"/>
          <w:sz w:val="28"/>
          <w:szCs w:val="28"/>
        </w:rPr>
        <w:t>портр</w:t>
      </w:r>
      <w:proofErr w:type="spellEnd"/>
      <w:r w:rsidRPr="0004053C">
        <w:rPr>
          <w:rFonts w:ascii="Times New Roman" w:hAnsi="Times New Roman" w:cs="Times New Roman"/>
          <w:sz w:val="28"/>
          <w:szCs w:val="28"/>
        </w:rPr>
        <w:t>.</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Блюменау</w:t>
      </w:r>
      <w:proofErr w:type="spellEnd"/>
      <w:r w:rsidRPr="0004053C">
        <w:rPr>
          <w:rFonts w:ascii="Times New Roman" w:hAnsi="Times New Roman" w:cs="Times New Roman"/>
          <w:sz w:val="28"/>
          <w:szCs w:val="28"/>
        </w:rPr>
        <w:t>, Д. И. Информационный анализ/синтез для формирования вторичного потока документов</w:t>
      </w:r>
      <w:r w:rsidR="00E37D3D">
        <w:rPr>
          <w:rFonts w:ascii="Times New Roman" w:hAnsi="Times New Roman" w:cs="Times New Roman"/>
          <w:sz w:val="28"/>
          <w:szCs w:val="28"/>
        </w:rPr>
        <w:t>: учебно-практическое пособие/</w:t>
      </w:r>
      <w:proofErr w:type="spellStart"/>
      <w:r w:rsidR="00E37D3D">
        <w:rPr>
          <w:rFonts w:ascii="Times New Roman" w:hAnsi="Times New Roman" w:cs="Times New Roman"/>
          <w:sz w:val="28"/>
          <w:szCs w:val="28"/>
        </w:rPr>
        <w:t>Д.И.</w:t>
      </w:r>
      <w:r w:rsidRPr="0004053C">
        <w:rPr>
          <w:rFonts w:ascii="Times New Roman" w:hAnsi="Times New Roman" w:cs="Times New Roman"/>
          <w:sz w:val="28"/>
          <w:szCs w:val="28"/>
        </w:rPr>
        <w:t>Блюменау</w:t>
      </w:r>
      <w:proofErr w:type="spellEnd"/>
      <w:r w:rsidRPr="0004053C">
        <w:rPr>
          <w:rFonts w:ascii="Times New Roman" w:hAnsi="Times New Roman" w:cs="Times New Roman"/>
          <w:sz w:val="28"/>
          <w:szCs w:val="28"/>
        </w:rPr>
        <w:t>. – СПб.: Профессия., 2006. – 231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Диомидова</w:t>
      </w:r>
      <w:proofErr w:type="spellEnd"/>
      <w:r w:rsidRPr="0004053C">
        <w:rPr>
          <w:rFonts w:ascii="Times New Roman" w:hAnsi="Times New Roman" w:cs="Times New Roman"/>
          <w:sz w:val="28"/>
          <w:szCs w:val="28"/>
        </w:rPr>
        <w:t xml:space="preserve">, Г.Н. Библиографоведение: Учеб. для сред. проф. учеб. </w:t>
      </w:r>
      <w:proofErr w:type="spellStart"/>
      <w:r w:rsidRPr="0004053C">
        <w:rPr>
          <w:rFonts w:ascii="Times New Roman" w:hAnsi="Times New Roman" w:cs="Times New Roman"/>
          <w:sz w:val="28"/>
          <w:szCs w:val="28"/>
        </w:rPr>
        <w:t>завед</w:t>
      </w:r>
      <w:proofErr w:type="spellEnd"/>
      <w:r w:rsidRPr="0004053C">
        <w:rPr>
          <w:rFonts w:ascii="Times New Roman" w:hAnsi="Times New Roman" w:cs="Times New Roman"/>
          <w:sz w:val="28"/>
          <w:szCs w:val="28"/>
        </w:rPr>
        <w:t>.- СПб.: Профессия, 2002.-288 с. – (Серия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Л. Б. Аналитико-синтетическая переработка информации – М.: </w:t>
      </w:r>
      <w:proofErr w:type="spellStart"/>
      <w:r w:rsidRPr="0004053C">
        <w:rPr>
          <w:rFonts w:ascii="Times New Roman" w:hAnsi="Times New Roman" w:cs="Times New Roman"/>
          <w:sz w:val="28"/>
          <w:szCs w:val="28"/>
        </w:rPr>
        <w:t>Фаир</w:t>
      </w:r>
      <w:proofErr w:type="spellEnd"/>
      <w:r w:rsidRPr="0004053C">
        <w:rPr>
          <w:rFonts w:ascii="Times New Roman" w:hAnsi="Times New Roman" w:cs="Times New Roman"/>
          <w:sz w:val="28"/>
          <w:szCs w:val="28"/>
        </w:rPr>
        <w:t>, 2008.- 399, [1] c.</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Истрина</w:t>
      </w:r>
      <w:proofErr w:type="spellEnd"/>
      <w:r w:rsidRPr="0004053C">
        <w:rPr>
          <w:rFonts w:ascii="Times New Roman" w:hAnsi="Times New Roman" w:cs="Times New Roman"/>
          <w:sz w:val="28"/>
          <w:szCs w:val="28"/>
        </w:rPr>
        <w:t xml:space="preserve">, М. В. Аннотирование произведений печати: метод. пособие / М. В. </w:t>
      </w:r>
      <w:proofErr w:type="spellStart"/>
      <w:r w:rsidRPr="0004053C">
        <w:rPr>
          <w:rFonts w:ascii="Times New Roman" w:hAnsi="Times New Roman" w:cs="Times New Roman"/>
          <w:sz w:val="28"/>
          <w:szCs w:val="28"/>
        </w:rPr>
        <w:t>Истрина</w:t>
      </w:r>
      <w:proofErr w:type="spellEnd"/>
      <w:r w:rsidRPr="0004053C">
        <w:rPr>
          <w:rFonts w:ascii="Times New Roman" w:hAnsi="Times New Roman" w:cs="Times New Roman"/>
          <w:sz w:val="28"/>
          <w:szCs w:val="28"/>
        </w:rPr>
        <w:t>. – М.: Книга, 1981. – 48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Коготков, Д. Я. Библиографическая деятельность библиотеки: организация, технология, управление: учебник. Раздел. Аннотирование. Реферирование / Д. Я. Коготков. – СПб., 2003. - С. 166-173. – (Серия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Митченко, О. Ю. Требования к рефератам и аннотациям /О. Ю. Митченко // Секретарское дело. – 2005. – № 1. – С. 16-19.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Сборник основных российских стандартов по </w:t>
      </w:r>
      <w:proofErr w:type="spellStart"/>
      <w:r w:rsidRPr="0004053C">
        <w:rPr>
          <w:rFonts w:ascii="Times New Roman" w:hAnsi="Times New Roman" w:cs="Times New Roman"/>
          <w:sz w:val="28"/>
          <w:szCs w:val="28"/>
        </w:rPr>
        <w:t>библиотечно</w:t>
      </w:r>
      <w:proofErr w:type="spellEnd"/>
      <w:r w:rsidRPr="0004053C">
        <w:rPr>
          <w:rFonts w:ascii="Times New Roman" w:hAnsi="Times New Roman" w:cs="Times New Roman"/>
          <w:sz w:val="28"/>
          <w:szCs w:val="28"/>
        </w:rPr>
        <w:t xml:space="preserve"> - информационной деятельности / </w:t>
      </w:r>
      <w:proofErr w:type="spellStart"/>
      <w:r w:rsidRPr="0004053C">
        <w:rPr>
          <w:rFonts w:ascii="Times New Roman" w:hAnsi="Times New Roman" w:cs="Times New Roman"/>
          <w:sz w:val="28"/>
          <w:szCs w:val="28"/>
        </w:rPr>
        <w:t>сост.Т</w:t>
      </w:r>
      <w:proofErr w:type="spellEnd"/>
      <w:r w:rsidRPr="0004053C">
        <w:rPr>
          <w:rFonts w:ascii="Times New Roman" w:hAnsi="Times New Roman" w:cs="Times New Roman"/>
          <w:sz w:val="28"/>
          <w:szCs w:val="28"/>
        </w:rPr>
        <w:t>. В. Захарчук, О. М. Зусьман. – С-Пб: Профессия, 2005. – 547 с.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 Современная </w:t>
      </w:r>
      <w:proofErr w:type="spellStart"/>
      <w:r w:rsidRPr="0004053C">
        <w:rPr>
          <w:rFonts w:ascii="Times New Roman" w:hAnsi="Times New Roman" w:cs="Times New Roman"/>
          <w:sz w:val="28"/>
          <w:szCs w:val="28"/>
        </w:rPr>
        <w:t>каталогизационная</w:t>
      </w:r>
      <w:proofErr w:type="spellEnd"/>
      <w:r w:rsidRPr="0004053C">
        <w:rPr>
          <w:rFonts w:ascii="Times New Roman" w:hAnsi="Times New Roman" w:cs="Times New Roman"/>
          <w:sz w:val="28"/>
          <w:szCs w:val="28"/>
        </w:rPr>
        <w:t xml:space="preserve"> терминология: толк. словарь с метод. рекомендациями / РГБ; сост. Т.А. </w:t>
      </w:r>
      <w:proofErr w:type="spellStart"/>
      <w:r w:rsidRPr="0004053C">
        <w:rPr>
          <w:rFonts w:ascii="Times New Roman" w:hAnsi="Times New Roman" w:cs="Times New Roman"/>
          <w:sz w:val="28"/>
          <w:szCs w:val="28"/>
        </w:rPr>
        <w:t>Бахтурина</w:t>
      </w:r>
      <w:proofErr w:type="spellEnd"/>
      <w:r w:rsidRPr="0004053C">
        <w:rPr>
          <w:rFonts w:ascii="Times New Roman" w:hAnsi="Times New Roman" w:cs="Times New Roman"/>
          <w:sz w:val="28"/>
          <w:szCs w:val="28"/>
        </w:rPr>
        <w:t xml:space="preserve">, Э.Р.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–М.,1992. – 197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библиографа / науч. ред. А.Н. Ванеев, В.А. Минкина. – 3-е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СПб.: Профессия, 2005. – 592с. – (Библиотека).</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информационного работника / под ред. Р.С. </w:t>
      </w:r>
      <w:proofErr w:type="spellStart"/>
      <w:r w:rsidRPr="0004053C">
        <w:rPr>
          <w:rFonts w:ascii="Times New Roman" w:hAnsi="Times New Roman" w:cs="Times New Roman"/>
          <w:sz w:val="28"/>
          <w:szCs w:val="28"/>
        </w:rPr>
        <w:t>Гиляревского</w:t>
      </w:r>
      <w:proofErr w:type="spellEnd"/>
      <w:r w:rsidRPr="0004053C">
        <w:rPr>
          <w:rFonts w:ascii="Times New Roman" w:hAnsi="Times New Roman" w:cs="Times New Roman"/>
          <w:sz w:val="28"/>
          <w:szCs w:val="28"/>
        </w:rPr>
        <w:t>, В.А. Минкиной. – СПб. : Профессия, 2007. – 640 с.– (Серия «Библиотека»).</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Э. Р. Школа индексирования/Э.Р.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М.:</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2005. – 144с. – (Библиотекарь и время).</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Суминова</w:t>
      </w:r>
      <w:proofErr w:type="spellEnd"/>
      <w:r w:rsidRPr="0004053C">
        <w:rPr>
          <w:rFonts w:ascii="Times New Roman" w:hAnsi="Times New Roman" w:cs="Times New Roman"/>
          <w:sz w:val="28"/>
          <w:szCs w:val="28"/>
        </w:rPr>
        <w:t xml:space="preserve">, Т.Н. Аннотирование, реферирование и обзорно - аналитическая деятельность: учеб. пособие / Т. Н. </w:t>
      </w:r>
      <w:proofErr w:type="spellStart"/>
      <w:r w:rsidRPr="0004053C">
        <w:rPr>
          <w:rFonts w:ascii="Times New Roman" w:hAnsi="Times New Roman" w:cs="Times New Roman"/>
          <w:sz w:val="28"/>
          <w:szCs w:val="28"/>
        </w:rPr>
        <w:t>Суминова</w:t>
      </w:r>
      <w:proofErr w:type="spellEnd"/>
      <w:r w:rsidRPr="0004053C">
        <w:rPr>
          <w:rFonts w:ascii="Times New Roman" w:hAnsi="Times New Roman" w:cs="Times New Roman"/>
          <w:sz w:val="28"/>
          <w:szCs w:val="28"/>
        </w:rPr>
        <w:t xml:space="preserve">.  – М.: МГУКИ, 2001. – 75с.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Рогожин, М. Ю. Ведение рабочих записей в процессе обработки документированной информации / М. Ю. Рогожин //Секретарь-референт. – 2008. – № 5. – С. 11-13. </w:t>
      </w:r>
    </w:p>
    <w:p w:rsidR="00674F99" w:rsidRPr="0004053C" w:rsidRDefault="00747CC1" w:rsidP="00CF7765">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Румянцева, С.</w:t>
      </w:r>
      <w:r w:rsidR="00674F99" w:rsidRPr="0004053C">
        <w:rPr>
          <w:rFonts w:ascii="Times New Roman" w:hAnsi="Times New Roman" w:cs="Times New Roman"/>
          <w:sz w:val="28"/>
          <w:szCs w:val="28"/>
        </w:rPr>
        <w:t>А. Информационное обеспечение деятельности руководителя. Письменные источники информации. Аннотирование. Реферирование / С. А. Румянцева // Справочник секретаря-референта. – 2007. – № 1. – С. 22-27; № 2. – С. 20-25; № 3. – С. 14-19.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Формирование информационной культуры личности в библиотеках и образовательных учреждениях: учеб.-метод. пособие. Разд. 3. Методика формализованной подготовки информационных продуктов: [аннотация, реферат, обзор] / </w:t>
      </w:r>
      <w:proofErr w:type="spellStart"/>
      <w:r w:rsidRPr="0004053C">
        <w:rPr>
          <w:rFonts w:ascii="Times New Roman" w:hAnsi="Times New Roman" w:cs="Times New Roman"/>
          <w:sz w:val="28"/>
          <w:szCs w:val="28"/>
        </w:rPr>
        <w:t>Гендина</w:t>
      </w:r>
      <w:proofErr w:type="spellEnd"/>
      <w:r w:rsidRPr="0004053C">
        <w:rPr>
          <w:rFonts w:ascii="Times New Roman" w:hAnsi="Times New Roman" w:cs="Times New Roman"/>
          <w:sz w:val="28"/>
          <w:szCs w:val="28"/>
        </w:rPr>
        <w:t xml:space="preserve"> Н. Н. [и др.]. – 2-е изд. – М., 2003. – С. 100-175. </w:t>
      </w:r>
    </w:p>
    <w:p w:rsidR="00A761BB" w:rsidRPr="00E37D3D"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Интернет-ресурсы</w:t>
      </w:r>
    </w:p>
    <w:p w:rsidR="00677C0A" w:rsidRDefault="00677C0A" w:rsidP="0028775F">
      <w:pPr>
        <w:spacing w:after="0" w:line="240" w:lineRule="auto"/>
        <w:jc w:val="center"/>
        <w:rPr>
          <w:rFonts w:ascii="Times New Roman" w:hAnsi="Times New Roman" w:cs="Times New Roman"/>
          <w:b/>
          <w:i/>
          <w:sz w:val="28"/>
          <w:szCs w:val="28"/>
        </w:rPr>
      </w:pPr>
    </w:p>
    <w:p w:rsidR="00674F99" w:rsidRDefault="00653A76" w:rsidP="0028775F">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674F99">
        <w:rPr>
          <w:rFonts w:ascii="Times New Roman" w:hAnsi="Times New Roman" w:cs="Times New Roman"/>
          <w:b/>
          <w:i/>
          <w:sz w:val="28"/>
          <w:szCs w:val="28"/>
        </w:rPr>
        <w:t>«</w:t>
      </w:r>
      <w:r w:rsidR="00674F99" w:rsidRPr="0004053C">
        <w:rPr>
          <w:rFonts w:ascii="Times New Roman" w:hAnsi="Times New Roman" w:cs="Times New Roman"/>
          <w:b/>
          <w:sz w:val="28"/>
          <w:szCs w:val="28"/>
        </w:rPr>
        <w:t>Компьютерный практикум</w:t>
      </w:r>
      <w:r w:rsidR="00674F99">
        <w:rPr>
          <w:rFonts w:ascii="Times New Roman" w:hAnsi="Times New Roman" w:cs="Times New Roman"/>
          <w:b/>
          <w:sz w:val="28"/>
          <w:szCs w:val="28"/>
        </w:rPr>
        <w:t>»</w:t>
      </w:r>
    </w:p>
    <w:p w:rsidR="00674F99" w:rsidRPr="0004053C" w:rsidRDefault="00674F99" w:rsidP="00674F99">
      <w:pPr>
        <w:spacing w:after="0" w:line="240" w:lineRule="auto"/>
        <w:jc w:val="center"/>
        <w:rPr>
          <w:rFonts w:ascii="Times New Roman" w:hAnsi="Times New Roman" w:cs="Times New Roman"/>
          <w:b/>
          <w:sz w:val="28"/>
          <w:szCs w:val="28"/>
        </w:rPr>
      </w:pPr>
    </w:p>
    <w:p w:rsidR="00674F99" w:rsidRPr="00045F11" w:rsidRDefault="004463F7" w:rsidP="00A761B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w:t>
      </w:r>
      <w:r w:rsidR="00674F99" w:rsidRPr="0004053C">
        <w:rPr>
          <w:rFonts w:ascii="Times New Roman" w:hAnsi="Times New Roman" w:cs="Times New Roman"/>
          <w:b/>
          <w:i/>
          <w:sz w:val="28"/>
          <w:szCs w:val="28"/>
        </w:rPr>
        <w:t>опросы</w:t>
      </w:r>
      <w:r>
        <w:rPr>
          <w:rFonts w:ascii="Times New Roman" w:hAnsi="Times New Roman" w:cs="Times New Roman"/>
          <w:b/>
          <w:i/>
          <w:sz w:val="28"/>
          <w:szCs w:val="28"/>
        </w:rPr>
        <w:t xml:space="preserve"> для изучения</w:t>
      </w:r>
      <w:r w:rsidR="00674F99" w:rsidRPr="0004053C">
        <w:rPr>
          <w:rFonts w:ascii="Times New Roman" w:hAnsi="Times New Roman" w:cs="Times New Roman"/>
          <w:b/>
          <w:i/>
          <w:sz w:val="28"/>
          <w:szCs w:val="28"/>
        </w:rPr>
        <w:t>:</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Принципы устройства компьютера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Периферийные устройства.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Компьютерные программы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сведения о </w:t>
      </w:r>
      <w:r w:rsidRPr="0004053C">
        <w:rPr>
          <w:rFonts w:ascii="Times New Roman" w:hAnsi="Times New Roman" w:cs="Times New Roman"/>
          <w:sz w:val="28"/>
          <w:szCs w:val="28"/>
          <w:lang w:val="en-US"/>
        </w:rPr>
        <w:t>DOS</w:t>
      </w:r>
      <w:r w:rsidRPr="0004053C">
        <w:rPr>
          <w:rFonts w:ascii="Times New Roman" w:hAnsi="Times New Roman" w:cs="Times New Roman"/>
          <w:sz w:val="28"/>
          <w:szCs w:val="28"/>
        </w:rPr>
        <w:t>.</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Архиваторы, компьютерные вирусы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принципы организации и функционирования ОС </w:t>
      </w:r>
      <w:r w:rsidRPr="0004053C">
        <w:rPr>
          <w:rFonts w:ascii="Times New Roman" w:hAnsi="Times New Roman" w:cs="Times New Roman"/>
          <w:sz w:val="28"/>
          <w:szCs w:val="28"/>
          <w:lang w:val="en-US"/>
        </w:rPr>
        <w:t>Windows</w:t>
      </w:r>
      <w:r w:rsidRPr="0004053C">
        <w:rPr>
          <w:rFonts w:ascii="Times New Roman" w:hAnsi="Times New Roman" w:cs="Times New Roman"/>
          <w:sz w:val="28"/>
          <w:szCs w:val="28"/>
        </w:rPr>
        <w:t>, работа с файлами в ОС</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Прикладные программы из стандартного комплекта </w:t>
      </w:r>
      <w:r w:rsidRPr="0004053C">
        <w:rPr>
          <w:rFonts w:ascii="Times New Roman" w:hAnsi="Times New Roman" w:cs="Times New Roman"/>
          <w:sz w:val="28"/>
          <w:szCs w:val="28"/>
          <w:lang w:val="en-US"/>
        </w:rPr>
        <w:t>Windows</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Программы мультимедиа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Программы обработки звуковой информации</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color w:val="000000"/>
          <w:sz w:val="28"/>
          <w:szCs w:val="28"/>
        </w:rPr>
        <w:t>Графические редакторы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Виды типы компьютерных сетей, интернет.</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Антивирусные программы, виды вирусов</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 Базы данных.</w:t>
      </w:r>
    </w:p>
    <w:p w:rsidR="00674F99"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Понятие файла, файловая система</w:t>
      </w:r>
    </w:p>
    <w:p w:rsidR="00674F99" w:rsidRDefault="00674F99" w:rsidP="00674F99">
      <w:pPr>
        <w:spacing w:after="0" w:line="240" w:lineRule="auto"/>
        <w:jc w:val="both"/>
        <w:rPr>
          <w:rFonts w:ascii="Times New Roman" w:hAnsi="Times New Roman" w:cs="Times New Roman"/>
          <w:sz w:val="28"/>
          <w:szCs w:val="28"/>
        </w:rPr>
      </w:pPr>
    </w:p>
    <w:p w:rsidR="00674F99" w:rsidRDefault="00674F99" w:rsidP="00674F99">
      <w:pPr>
        <w:spacing w:after="0" w:line="240" w:lineRule="auto"/>
        <w:jc w:val="both"/>
        <w:rPr>
          <w:rFonts w:ascii="Times New Roman" w:hAnsi="Times New Roman" w:cs="Times New Roman"/>
          <w:sz w:val="28"/>
          <w:szCs w:val="28"/>
        </w:rPr>
      </w:pPr>
    </w:p>
    <w:p w:rsidR="00674F99" w:rsidRDefault="00674F99" w:rsidP="00674F99">
      <w:pPr>
        <w:jc w:val="center"/>
        <w:rPr>
          <w:b/>
        </w:rPr>
      </w:pPr>
    </w:p>
    <w:p w:rsidR="00674F99" w:rsidRDefault="00674F99" w:rsidP="00674F99">
      <w:pPr>
        <w:jc w:val="center"/>
        <w:rPr>
          <w:b/>
        </w:rPr>
      </w:pPr>
    </w:p>
    <w:sectPr w:rsidR="00674F99" w:rsidSect="00E37D3D">
      <w:footerReference w:type="even" r:id="rId9"/>
      <w:footerReference w:type="default" r:id="rId10"/>
      <w:pgSz w:w="11906" w:h="16838"/>
      <w:pgMar w:top="902"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3D" w:rsidRDefault="002A283D" w:rsidP="002465C7">
      <w:pPr>
        <w:spacing w:after="0" w:line="240" w:lineRule="auto"/>
      </w:pPr>
      <w:r>
        <w:separator/>
      </w:r>
    </w:p>
  </w:endnote>
  <w:endnote w:type="continuationSeparator" w:id="0">
    <w:p w:rsidR="002A283D" w:rsidRDefault="002A283D" w:rsidP="0024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13" w:rsidRDefault="00406813" w:rsidP="002744E4">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06813" w:rsidRDefault="004068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13" w:rsidRDefault="00406813" w:rsidP="002744E4">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C51E5">
      <w:rPr>
        <w:rStyle w:val="af1"/>
        <w:noProof/>
      </w:rPr>
      <w:t>33</w:t>
    </w:r>
    <w:r>
      <w:rPr>
        <w:rStyle w:val="af1"/>
      </w:rPr>
      <w:fldChar w:fldCharType="end"/>
    </w:r>
  </w:p>
  <w:p w:rsidR="00406813" w:rsidRDefault="00406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3D" w:rsidRDefault="002A283D" w:rsidP="002465C7">
      <w:pPr>
        <w:spacing w:after="0" w:line="240" w:lineRule="auto"/>
      </w:pPr>
      <w:r>
        <w:separator/>
      </w:r>
    </w:p>
  </w:footnote>
  <w:footnote w:type="continuationSeparator" w:id="0">
    <w:p w:rsidR="002A283D" w:rsidRDefault="002A283D" w:rsidP="0024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B4E"/>
    <w:multiLevelType w:val="hybridMultilevel"/>
    <w:tmpl w:val="3E50FD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11F4D"/>
    <w:multiLevelType w:val="singleLevel"/>
    <w:tmpl w:val="0419000F"/>
    <w:lvl w:ilvl="0">
      <w:start w:val="1"/>
      <w:numFmt w:val="decimal"/>
      <w:lvlText w:val="%1."/>
      <w:lvlJc w:val="left"/>
      <w:pPr>
        <w:tabs>
          <w:tab w:val="num" w:pos="360"/>
        </w:tabs>
        <w:ind w:left="360" w:hanging="360"/>
      </w:pPr>
    </w:lvl>
  </w:abstractNum>
  <w:abstractNum w:abstractNumId="2">
    <w:nsid w:val="07CF3B94"/>
    <w:multiLevelType w:val="hybridMultilevel"/>
    <w:tmpl w:val="253236D4"/>
    <w:lvl w:ilvl="0" w:tplc="43F20C8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45CF2"/>
    <w:multiLevelType w:val="hybridMultilevel"/>
    <w:tmpl w:val="74EC0500"/>
    <w:lvl w:ilvl="0" w:tplc="3CEC944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A7417C"/>
    <w:multiLevelType w:val="hybridMultilevel"/>
    <w:tmpl w:val="70829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D50CB2"/>
    <w:multiLevelType w:val="hybridMultilevel"/>
    <w:tmpl w:val="94C8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CB3819"/>
    <w:multiLevelType w:val="hybridMultilevel"/>
    <w:tmpl w:val="208039DE"/>
    <w:lvl w:ilvl="0" w:tplc="B8CE6F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0">
    <w:nsid w:val="19EE6A9A"/>
    <w:multiLevelType w:val="hybridMultilevel"/>
    <w:tmpl w:val="1CFA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CA03AA"/>
    <w:multiLevelType w:val="hybridMultilevel"/>
    <w:tmpl w:val="D5E2C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071E1A"/>
    <w:multiLevelType w:val="hybridMultilevel"/>
    <w:tmpl w:val="D17054EA"/>
    <w:lvl w:ilvl="0" w:tplc="0419000F">
      <w:start w:val="1"/>
      <w:numFmt w:val="decimal"/>
      <w:lvlText w:val="%1."/>
      <w:lvlJc w:val="left"/>
      <w:pPr>
        <w:tabs>
          <w:tab w:val="num" w:pos="720"/>
        </w:tabs>
        <w:ind w:left="720" w:hanging="360"/>
      </w:pPr>
    </w:lvl>
    <w:lvl w:ilvl="1" w:tplc="005070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170B5A"/>
    <w:multiLevelType w:val="multilevel"/>
    <w:tmpl w:val="076E5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596F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2A37939"/>
    <w:multiLevelType w:val="hybridMultilevel"/>
    <w:tmpl w:val="13E20D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DC1CB1"/>
    <w:multiLevelType w:val="hybridMultilevel"/>
    <w:tmpl w:val="E95AE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7360E8"/>
    <w:multiLevelType w:val="hybridMultilevel"/>
    <w:tmpl w:val="CE3EA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385A78"/>
    <w:multiLevelType w:val="hybridMultilevel"/>
    <w:tmpl w:val="FC54E202"/>
    <w:lvl w:ilvl="0" w:tplc="2B4C9210">
      <w:start w:val="1"/>
      <w:numFmt w:val="decimal"/>
      <w:lvlText w:val="%1."/>
      <w:lvlJc w:val="left"/>
      <w:pPr>
        <w:tabs>
          <w:tab w:val="num" w:pos="967"/>
        </w:tabs>
        <w:ind w:left="92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4C514F"/>
    <w:multiLevelType w:val="hybridMultilevel"/>
    <w:tmpl w:val="E240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DD694A"/>
    <w:multiLevelType w:val="hybridMultilevel"/>
    <w:tmpl w:val="66B46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4E4022"/>
    <w:multiLevelType w:val="hybridMultilevel"/>
    <w:tmpl w:val="E00CABDC"/>
    <w:lvl w:ilvl="0" w:tplc="46D02C4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1D341D"/>
    <w:multiLevelType w:val="hybridMultilevel"/>
    <w:tmpl w:val="D88A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8840D4"/>
    <w:multiLevelType w:val="hybridMultilevel"/>
    <w:tmpl w:val="DAD25918"/>
    <w:lvl w:ilvl="0" w:tplc="CC22BEE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752F87"/>
    <w:multiLevelType w:val="hybridMultilevel"/>
    <w:tmpl w:val="24AE6E36"/>
    <w:lvl w:ilvl="0" w:tplc="A9B071CC">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EB314EC"/>
    <w:multiLevelType w:val="hybridMultilevel"/>
    <w:tmpl w:val="962E0DA2"/>
    <w:lvl w:ilvl="0" w:tplc="2B4C9210">
      <w:start w:val="1"/>
      <w:numFmt w:val="decimal"/>
      <w:lvlText w:val="%1."/>
      <w:lvlJc w:val="left"/>
      <w:pPr>
        <w:tabs>
          <w:tab w:val="num" w:pos="967"/>
        </w:tabs>
        <w:ind w:left="927" w:hanging="567"/>
      </w:pPr>
    </w:lvl>
    <w:lvl w:ilvl="1" w:tplc="3DDEDD6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9B66BA"/>
    <w:multiLevelType w:val="hybridMultilevel"/>
    <w:tmpl w:val="94BEB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514786"/>
    <w:multiLevelType w:val="hybridMultilevel"/>
    <w:tmpl w:val="07605828"/>
    <w:lvl w:ilvl="0" w:tplc="54B8AA04">
      <w:start w:val="1"/>
      <w:numFmt w:val="decimal"/>
      <w:lvlText w:val="%1."/>
      <w:lvlJc w:val="left"/>
      <w:pPr>
        <w:tabs>
          <w:tab w:val="num" w:pos="795"/>
        </w:tabs>
        <w:ind w:left="795" w:hanging="43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90799D"/>
    <w:multiLevelType w:val="hybridMultilevel"/>
    <w:tmpl w:val="38188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E228DC"/>
    <w:multiLevelType w:val="hybridMultilevel"/>
    <w:tmpl w:val="6D2A6E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5">
    <w:nsid w:val="4A6C5CA4"/>
    <w:multiLevelType w:val="hybridMultilevel"/>
    <w:tmpl w:val="4C142D9A"/>
    <w:lvl w:ilvl="0" w:tplc="8E96A0A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0081B51"/>
    <w:multiLevelType w:val="hybridMultilevel"/>
    <w:tmpl w:val="35348BD6"/>
    <w:lvl w:ilvl="0" w:tplc="3D42563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EB33ED"/>
    <w:multiLevelType w:val="hybridMultilevel"/>
    <w:tmpl w:val="9AB6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6016F3"/>
    <w:multiLevelType w:val="hybridMultilevel"/>
    <w:tmpl w:val="2676C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CD0962"/>
    <w:multiLevelType w:val="hybridMultilevel"/>
    <w:tmpl w:val="42E24D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94A381F"/>
    <w:multiLevelType w:val="hybridMultilevel"/>
    <w:tmpl w:val="93A805BE"/>
    <w:lvl w:ilvl="0" w:tplc="A4C8055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13705"/>
    <w:multiLevelType w:val="hybridMultilevel"/>
    <w:tmpl w:val="98A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75B"/>
    <w:multiLevelType w:val="hybridMultilevel"/>
    <w:tmpl w:val="5E2C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55632A"/>
    <w:multiLevelType w:val="singleLevel"/>
    <w:tmpl w:val="0419000F"/>
    <w:lvl w:ilvl="0">
      <w:start w:val="1"/>
      <w:numFmt w:val="decimal"/>
      <w:lvlText w:val="%1."/>
      <w:lvlJc w:val="left"/>
      <w:pPr>
        <w:tabs>
          <w:tab w:val="num" w:pos="540"/>
        </w:tabs>
        <w:ind w:left="540" w:hanging="360"/>
      </w:pPr>
    </w:lvl>
  </w:abstractNum>
  <w:abstractNum w:abstractNumId="44">
    <w:nsid w:val="66DD07BF"/>
    <w:multiLevelType w:val="hybridMultilevel"/>
    <w:tmpl w:val="C06ED3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8F67AB7"/>
    <w:multiLevelType w:val="singleLevel"/>
    <w:tmpl w:val="0419000F"/>
    <w:lvl w:ilvl="0">
      <w:start w:val="1"/>
      <w:numFmt w:val="decimal"/>
      <w:lvlText w:val="%1."/>
      <w:lvlJc w:val="left"/>
      <w:pPr>
        <w:tabs>
          <w:tab w:val="num" w:pos="360"/>
        </w:tabs>
        <w:ind w:left="360" w:hanging="360"/>
      </w:pPr>
    </w:lvl>
  </w:abstractNum>
  <w:abstractNum w:abstractNumId="46">
    <w:nsid w:val="69541B25"/>
    <w:multiLevelType w:val="hybridMultilevel"/>
    <w:tmpl w:val="4D308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C316B3"/>
    <w:multiLevelType w:val="hybridMultilevel"/>
    <w:tmpl w:val="30AA44F8"/>
    <w:lvl w:ilvl="0" w:tplc="DDE64A7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1191D00"/>
    <w:multiLevelType w:val="hybridMultilevel"/>
    <w:tmpl w:val="00809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797708"/>
    <w:multiLevelType w:val="hybridMultilevel"/>
    <w:tmpl w:val="EF3EB700"/>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5"/>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3"/>
  </w:num>
  <w:num w:numId="33">
    <w:abstractNumId w:val="10"/>
  </w:num>
  <w:num w:numId="34">
    <w:abstractNumId w:val="25"/>
  </w:num>
  <w:num w:numId="35">
    <w:abstractNumId w:val="37"/>
  </w:num>
  <w:num w:numId="36">
    <w:abstractNumId w:val="21"/>
  </w:num>
  <w:num w:numId="37">
    <w:abstractNumId w:val="5"/>
  </w:num>
  <w:num w:numId="38">
    <w:abstractNumId w:val="41"/>
  </w:num>
  <w:num w:numId="39">
    <w:abstractNumId w:val="38"/>
  </w:num>
  <w:num w:numId="40">
    <w:abstractNumId w:val="42"/>
  </w:num>
  <w:num w:numId="41">
    <w:abstractNumId w:val="46"/>
  </w:num>
  <w:num w:numId="42">
    <w:abstractNumId w:val="22"/>
  </w:num>
  <w:num w:numId="43">
    <w:abstractNumId w:val="16"/>
  </w:num>
  <w:num w:numId="44">
    <w:abstractNumId w:val="4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4DAD"/>
    <w:rsid w:val="00026762"/>
    <w:rsid w:val="00030829"/>
    <w:rsid w:val="0004053C"/>
    <w:rsid w:val="00044101"/>
    <w:rsid w:val="00045F11"/>
    <w:rsid w:val="00050C82"/>
    <w:rsid w:val="0009796D"/>
    <w:rsid w:val="000A19C5"/>
    <w:rsid w:val="000F08A7"/>
    <w:rsid w:val="0013070C"/>
    <w:rsid w:val="001B28A9"/>
    <w:rsid w:val="001B4D9B"/>
    <w:rsid w:val="001B59A9"/>
    <w:rsid w:val="001D11BC"/>
    <w:rsid w:val="00211FB9"/>
    <w:rsid w:val="00244E28"/>
    <w:rsid w:val="002465C7"/>
    <w:rsid w:val="002622F7"/>
    <w:rsid w:val="002744E4"/>
    <w:rsid w:val="0028775F"/>
    <w:rsid w:val="002976AF"/>
    <w:rsid w:val="002A09CB"/>
    <w:rsid w:val="002A283D"/>
    <w:rsid w:val="002B62B0"/>
    <w:rsid w:val="002F0D8B"/>
    <w:rsid w:val="003748FF"/>
    <w:rsid w:val="00376E72"/>
    <w:rsid w:val="003A00F4"/>
    <w:rsid w:val="003C589A"/>
    <w:rsid w:val="003E08F6"/>
    <w:rsid w:val="00406813"/>
    <w:rsid w:val="00422332"/>
    <w:rsid w:val="00426F28"/>
    <w:rsid w:val="004463F7"/>
    <w:rsid w:val="004C51E5"/>
    <w:rsid w:val="004E55E0"/>
    <w:rsid w:val="004E5C36"/>
    <w:rsid w:val="004F3737"/>
    <w:rsid w:val="004F5045"/>
    <w:rsid w:val="005150CE"/>
    <w:rsid w:val="00525DB3"/>
    <w:rsid w:val="00555C1E"/>
    <w:rsid w:val="005B283E"/>
    <w:rsid w:val="005B3AB0"/>
    <w:rsid w:val="005C258E"/>
    <w:rsid w:val="0060023D"/>
    <w:rsid w:val="006144BE"/>
    <w:rsid w:val="006222E3"/>
    <w:rsid w:val="00624A8E"/>
    <w:rsid w:val="00635085"/>
    <w:rsid w:val="00653A76"/>
    <w:rsid w:val="00674F99"/>
    <w:rsid w:val="00677C0A"/>
    <w:rsid w:val="006B0986"/>
    <w:rsid w:val="006B0ED5"/>
    <w:rsid w:val="006B285D"/>
    <w:rsid w:val="006C3B24"/>
    <w:rsid w:val="006E609C"/>
    <w:rsid w:val="007067A3"/>
    <w:rsid w:val="00726CF6"/>
    <w:rsid w:val="00747CC1"/>
    <w:rsid w:val="00775E47"/>
    <w:rsid w:val="00776BFC"/>
    <w:rsid w:val="00783AE4"/>
    <w:rsid w:val="007929EA"/>
    <w:rsid w:val="007B30B6"/>
    <w:rsid w:val="007B6252"/>
    <w:rsid w:val="008639C8"/>
    <w:rsid w:val="008A48E2"/>
    <w:rsid w:val="008B28CE"/>
    <w:rsid w:val="008D11E8"/>
    <w:rsid w:val="008E0FE1"/>
    <w:rsid w:val="008F0AFB"/>
    <w:rsid w:val="008F5ECF"/>
    <w:rsid w:val="00900BD5"/>
    <w:rsid w:val="00933098"/>
    <w:rsid w:val="009330A6"/>
    <w:rsid w:val="009419F5"/>
    <w:rsid w:val="009433C0"/>
    <w:rsid w:val="0095641F"/>
    <w:rsid w:val="00957555"/>
    <w:rsid w:val="009769FC"/>
    <w:rsid w:val="00990E76"/>
    <w:rsid w:val="009D1AC9"/>
    <w:rsid w:val="009D4DA2"/>
    <w:rsid w:val="00A43CAC"/>
    <w:rsid w:val="00A761BB"/>
    <w:rsid w:val="00B35416"/>
    <w:rsid w:val="00B4180C"/>
    <w:rsid w:val="00B51A0D"/>
    <w:rsid w:val="00B64DAD"/>
    <w:rsid w:val="00B75BC2"/>
    <w:rsid w:val="00BD024C"/>
    <w:rsid w:val="00BE61E6"/>
    <w:rsid w:val="00C01B9A"/>
    <w:rsid w:val="00C0214D"/>
    <w:rsid w:val="00C16D36"/>
    <w:rsid w:val="00C63F77"/>
    <w:rsid w:val="00C657FB"/>
    <w:rsid w:val="00C706C9"/>
    <w:rsid w:val="00C71C46"/>
    <w:rsid w:val="00C72B79"/>
    <w:rsid w:val="00C7471C"/>
    <w:rsid w:val="00C76290"/>
    <w:rsid w:val="00C907BC"/>
    <w:rsid w:val="00C92973"/>
    <w:rsid w:val="00C92EE3"/>
    <w:rsid w:val="00CF4960"/>
    <w:rsid w:val="00CF7765"/>
    <w:rsid w:val="00D045DF"/>
    <w:rsid w:val="00D64840"/>
    <w:rsid w:val="00D82AC2"/>
    <w:rsid w:val="00DD38A3"/>
    <w:rsid w:val="00DE5105"/>
    <w:rsid w:val="00DF02C9"/>
    <w:rsid w:val="00E24F84"/>
    <w:rsid w:val="00E37D3D"/>
    <w:rsid w:val="00E708CD"/>
    <w:rsid w:val="00EB02D7"/>
    <w:rsid w:val="00EB46CC"/>
    <w:rsid w:val="00EE16A2"/>
    <w:rsid w:val="00EE791D"/>
    <w:rsid w:val="00F17874"/>
    <w:rsid w:val="00F33816"/>
    <w:rsid w:val="00F45702"/>
    <w:rsid w:val="00F55270"/>
    <w:rsid w:val="00F603C3"/>
    <w:rsid w:val="00F80A91"/>
    <w:rsid w:val="00F961AB"/>
    <w:rsid w:val="00FB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EB8564-AD98-4EF4-B024-E1265701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4DAD"/>
    <w:pPr>
      <w:spacing w:before="100" w:beforeAutospacing="1" w:after="100" w:afterAutospacing="1" w:line="240" w:lineRule="auto"/>
    </w:pPr>
    <w:rPr>
      <w:rFonts w:ascii="Arial Unicode MS" w:eastAsia="Arial Unicode MS" w:hAnsi="Arial" w:cs="Arial Unicode MS"/>
      <w:sz w:val="24"/>
      <w:szCs w:val="24"/>
    </w:rPr>
  </w:style>
  <w:style w:type="paragraph" w:styleId="a4">
    <w:name w:val="header"/>
    <w:basedOn w:val="a"/>
    <w:link w:val="a5"/>
    <w:uiPriority w:val="99"/>
    <w:semiHidden/>
    <w:unhideWhenUsed/>
    <w:rsid w:val="00B64D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4DAD"/>
    <w:rPr>
      <w:rFonts w:eastAsiaTheme="minorEastAsia"/>
      <w:lang w:eastAsia="ru-RU"/>
    </w:rPr>
  </w:style>
  <w:style w:type="paragraph" w:styleId="a6">
    <w:name w:val="footer"/>
    <w:basedOn w:val="a"/>
    <w:link w:val="a7"/>
    <w:unhideWhenUsed/>
    <w:rsid w:val="00B64DAD"/>
    <w:pPr>
      <w:tabs>
        <w:tab w:val="center" w:pos="4677"/>
        <w:tab w:val="right" w:pos="9355"/>
      </w:tabs>
      <w:spacing w:after="0" w:line="240" w:lineRule="auto"/>
    </w:pPr>
  </w:style>
  <w:style w:type="character" w:customStyle="1" w:styleId="a7">
    <w:name w:val="Нижний колонтитул Знак"/>
    <w:basedOn w:val="a0"/>
    <w:link w:val="a6"/>
    <w:rsid w:val="00B64DAD"/>
    <w:rPr>
      <w:rFonts w:eastAsiaTheme="minorEastAsia"/>
      <w:lang w:eastAsia="ru-RU"/>
    </w:rPr>
  </w:style>
  <w:style w:type="paragraph" w:styleId="a8">
    <w:name w:val="Title"/>
    <w:basedOn w:val="a"/>
    <w:link w:val="a9"/>
    <w:qFormat/>
    <w:rsid w:val="00B64DAD"/>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64DA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B64D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DAD"/>
    <w:rPr>
      <w:rFonts w:ascii="Tahoma" w:eastAsiaTheme="minorEastAsia" w:hAnsi="Tahoma" w:cs="Tahoma"/>
      <w:sz w:val="16"/>
      <w:szCs w:val="16"/>
      <w:lang w:eastAsia="ru-RU"/>
    </w:rPr>
  </w:style>
  <w:style w:type="paragraph" w:styleId="ac">
    <w:name w:val="No Spacing"/>
    <w:uiPriority w:val="1"/>
    <w:qFormat/>
    <w:rsid w:val="00B64DAD"/>
    <w:pPr>
      <w:spacing w:after="0" w:line="240" w:lineRule="auto"/>
    </w:pPr>
    <w:rPr>
      <w:rFonts w:eastAsiaTheme="minorEastAsia"/>
      <w:lang w:eastAsia="ru-RU"/>
    </w:rPr>
  </w:style>
  <w:style w:type="paragraph" w:styleId="ad">
    <w:name w:val="List Paragraph"/>
    <w:basedOn w:val="a"/>
    <w:uiPriority w:val="34"/>
    <w:qFormat/>
    <w:rsid w:val="00B64DAD"/>
    <w:pPr>
      <w:ind w:left="720"/>
      <w:contextualSpacing/>
    </w:pPr>
  </w:style>
  <w:style w:type="table" w:styleId="ae">
    <w:name w:val="Table Grid"/>
    <w:basedOn w:val="a1"/>
    <w:uiPriority w:val="59"/>
    <w:rsid w:val="00B64D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B64DAD"/>
    <w:rPr>
      <w:b/>
      <w:bCs/>
    </w:rPr>
  </w:style>
  <w:style w:type="character" w:styleId="af0">
    <w:name w:val="Emphasis"/>
    <w:basedOn w:val="a0"/>
    <w:qFormat/>
    <w:rsid w:val="00B64DAD"/>
    <w:rPr>
      <w:i/>
      <w:iCs/>
    </w:rPr>
  </w:style>
  <w:style w:type="character" w:styleId="af1">
    <w:name w:val="page number"/>
    <w:basedOn w:val="a0"/>
    <w:rsid w:val="001B59A9"/>
  </w:style>
  <w:style w:type="character" w:customStyle="1" w:styleId="apple-style-span">
    <w:name w:val="apple-style-span"/>
    <w:basedOn w:val="a0"/>
    <w:rsid w:val="00EE791D"/>
  </w:style>
  <w:style w:type="character" w:customStyle="1" w:styleId="apple-converted-space">
    <w:name w:val="apple-converted-space"/>
    <w:basedOn w:val="a0"/>
    <w:rsid w:val="00EE791D"/>
  </w:style>
  <w:style w:type="character" w:styleId="af2">
    <w:name w:val="Hyperlink"/>
    <w:basedOn w:val="a0"/>
    <w:uiPriority w:val="99"/>
    <w:semiHidden/>
    <w:unhideWhenUsed/>
    <w:rsid w:val="0062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50008">
      <w:bodyDiv w:val="1"/>
      <w:marLeft w:val="0"/>
      <w:marRight w:val="0"/>
      <w:marTop w:val="0"/>
      <w:marBottom w:val="0"/>
      <w:divBdr>
        <w:top w:val="none" w:sz="0" w:space="0" w:color="auto"/>
        <w:left w:val="none" w:sz="0" w:space="0" w:color="auto"/>
        <w:bottom w:val="none" w:sz="0" w:space="0" w:color="auto"/>
        <w:right w:val="none" w:sz="0" w:space="0" w:color="auto"/>
      </w:divBdr>
    </w:div>
    <w:div w:id="968629077">
      <w:bodyDiv w:val="1"/>
      <w:marLeft w:val="0"/>
      <w:marRight w:val="0"/>
      <w:marTop w:val="0"/>
      <w:marBottom w:val="0"/>
      <w:divBdr>
        <w:top w:val="none" w:sz="0" w:space="0" w:color="auto"/>
        <w:left w:val="none" w:sz="0" w:space="0" w:color="auto"/>
        <w:bottom w:val="none" w:sz="0" w:space="0" w:color="auto"/>
        <w:right w:val="none" w:sz="0" w:space="0" w:color="auto"/>
      </w:divBdr>
    </w:div>
    <w:div w:id="1125540836">
      <w:bodyDiv w:val="1"/>
      <w:marLeft w:val="0"/>
      <w:marRight w:val="0"/>
      <w:marTop w:val="0"/>
      <w:marBottom w:val="0"/>
      <w:divBdr>
        <w:top w:val="none" w:sz="0" w:space="0" w:color="auto"/>
        <w:left w:val="none" w:sz="0" w:space="0" w:color="auto"/>
        <w:bottom w:val="none" w:sz="0" w:space="0" w:color="auto"/>
        <w:right w:val="none" w:sz="0" w:space="0" w:color="auto"/>
      </w:divBdr>
    </w:div>
    <w:div w:id="1400208372">
      <w:bodyDiv w:val="1"/>
      <w:marLeft w:val="0"/>
      <w:marRight w:val="0"/>
      <w:marTop w:val="0"/>
      <w:marBottom w:val="0"/>
      <w:divBdr>
        <w:top w:val="none" w:sz="0" w:space="0" w:color="auto"/>
        <w:left w:val="none" w:sz="0" w:space="0" w:color="auto"/>
        <w:bottom w:val="none" w:sz="0" w:space="0" w:color="auto"/>
        <w:right w:val="none" w:sz="0" w:space="0" w:color="auto"/>
      </w:divBdr>
    </w:div>
    <w:div w:id="1460494796">
      <w:bodyDiv w:val="1"/>
      <w:marLeft w:val="0"/>
      <w:marRight w:val="0"/>
      <w:marTop w:val="0"/>
      <w:marBottom w:val="0"/>
      <w:divBdr>
        <w:top w:val="none" w:sz="0" w:space="0" w:color="auto"/>
        <w:left w:val="none" w:sz="0" w:space="0" w:color="auto"/>
        <w:bottom w:val="none" w:sz="0" w:space="0" w:color="auto"/>
        <w:right w:val="none" w:sz="0" w:space="0" w:color="auto"/>
      </w:divBdr>
    </w:div>
    <w:div w:id="1669745456">
      <w:bodyDiv w:val="1"/>
      <w:marLeft w:val="0"/>
      <w:marRight w:val="0"/>
      <w:marTop w:val="0"/>
      <w:marBottom w:val="0"/>
      <w:divBdr>
        <w:top w:val="none" w:sz="0" w:space="0" w:color="auto"/>
        <w:left w:val="none" w:sz="0" w:space="0" w:color="auto"/>
        <w:bottom w:val="none" w:sz="0" w:space="0" w:color="auto"/>
        <w:right w:val="none" w:sz="0" w:space="0" w:color="auto"/>
      </w:divBdr>
    </w:div>
    <w:div w:id="1753548724">
      <w:bodyDiv w:val="1"/>
      <w:marLeft w:val="0"/>
      <w:marRight w:val="0"/>
      <w:marTop w:val="0"/>
      <w:marBottom w:val="0"/>
      <w:divBdr>
        <w:top w:val="none" w:sz="0" w:space="0" w:color="auto"/>
        <w:left w:val="none" w:sz="0" w:space="0" w:color="auto"/>
        <w:bottom w:val="none" w:sz="0" w:space="0" w:color="auto"/>
        <w:right w:val="none" w:sz="0" w:space="0" w:color="auto"/>
      </w:divBdr>
    </w:div>
    <w:div w:id="1850483539">
      <w:bodyDiv w:val="1"/>
      <w:marLeft w:val="0"/>
      <w:marRight w:val="0"/>
      <w:marTop w:val="0"/>
      <w:marBottom w:val="0"/>
      <w:divBdr>
        <w:top w:val="none" w:sz="0" w:space="0" w:color="auto"/>
        <w:left w:val="none" w:sz="0" w:space="0" w:color="auto"/>
        <w:bottom w:val="none" w:sz="0" w:space="0" w:color="auto"/>
        <w:right w:val="none" w:sz="0" w:space="0" w:color="auto"/>
      </w:divBdr>
    </w:div>
    <w:div w:id="19716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7442-3372-47BE-9896-C8FF77EB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9764</Words>
  <Characters>55657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Shishmareva</cp:lastModifiedBy>
  <cp:revision>18</cp:revision>
  <cp:lastPrinted>2021-12-01T05:39:00Z</cp:lastPrinted>
  <dcterms:created xsi:type="dcterms:W3CDTF">2017-11-20T02:33:00Z</dcterms:created>
  <dcterms:modified xsi:type="dcterms:W3CDTF">2022-12-21T02:44:00Z</dcterms:modified>
</cp:coreProperties>
</file>